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115" w:type="dxa"/>
          <w:right w:w="216" w:type="dxa"/>
        </w:tblCellMar>
        <w:tblLook w:val="0400" w:firstRow="0" w:lastRow="0" w:firstColumn="0" w:lastColumn="0" w:noHBand="0" w:noVBand="1"/>
      </w:tblPr>
      <w:tblGrid>
        <w:gridCol w:w="5225"/>
        <w:gridCol w:w="5215"/>
      </w:tblGrid>
      <w:tr w:rsidR="009B3815" w:rsidTr="3DC53A48" w14:paraId="7D68993E" w14:textId="77777777">
        <w:trPr>
          <w:trHeight w:val="459"/>
        </w:trPr>
        <w:tc>
          <w:tcPr>
            <w:tcW w:w="5328" w:type="dxa"/>
            <w:vMerge w:val="restart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EE5D046" w14:paraId="37DD16A3" w14:textId="17E2653C">
            <w:r w:rsidRPr="3DC53A48" w:rsidR="061B7E48">
              <w:rPr>
                <w:b w:val="1"/>
                <w:bCs w:val="1"/>
                <w:i w:val="1"/>
                <w:iCs w:val="1"/>
                <w:color w:val="000000" w:themeColor="text1" w:themeTint="FF" w:themeShade="FF"/>
              </w:rPr>
              <w:t>PR Contact:</w:t>
            </w:r>
            <w:r>
              <w:br/>
            </w:r>
            <w:r w:rsidRPr="3DC53A48" w:rsidR="061B7E48">
              <w:rPr>
                <w:color w:val="000000" w:themeColor="text1" w:themeTint="FF" w:themeShade="FF"/>
              </w:rPr>
              <w:t xml:space="preserve">Masha </w:t>
            </w:r>
            <w:proofErr w:type="spellStart"/>
            <w:r w:rsidRPr="3DC53A48" w:rsidR="061B7E48">
              <w:rPr>
                <w:color w:val="000000" w:themeColor="text1" w:themeTint="FF" w:themeShade="FF"/>
              </w:rPr>
              <w:t>Lakhter</w:t>
            </w:r>
            <w:proofErr w:type="spellEnd"/>
            <w:r>
              <w:br/>
            </w:r>
            <w:r w:rsidRPr="3DC53A48" w:rsidR="061B7E48">
              <w:rPr>
                <w:color w:val="000000" w:themeColor="text1" w:themeTint="FF" w:themeShade="FF"/>
              </w:rPr>
              <w:t xml:space="preserve">914.667.9700 </w:t>
            </w:r>
            <w:r w:rsidRPr="3DC53A48" w:rsidR="1EA35A0B">
              <w:rPr>
                <w:color w:val="000000" w:themeColor="text1" w:themeTint="FF" w:themeShade="FF"/>
              </w:rPr>
              <w:t>e</w:t>
            </w:r>
            <w:r w:rsidRPr="3DC53A48" w:rsidR="061B7E48">
              <w:rPr>
                <w:color w:val="000000" w:themeColor="text1" w:themeTint="FF" w:themeShade="FF"/>
              </w:rPr>
              <w:t>xt. 2</w:t>
            </w:r>
            <w:r w:rsidRPr="3DC53A48" w:rsidR="670293C8">
              <w:rPr>
                <w:color w:val="000000" w:themeColor="text1" w:themeTint="FF" w:themeShade="FF"/>
              </w:rPr>
              <w:t>0</w:t>
            </w:r>
            <w:r w:rsidRPr="3DC53A48" w:rsidR="57A5733D">
              <w:rPr>
                <w:color w:val="000000" w:themeColor="text1" w:themeTint="FF" w:themeShade="FF"/>
              </w:rPr>
              <w:t>1</w:t>
            </w:r>
            <w:r>
              <w:br/>
            </w:r>
            <w:hyperlink r:id="Rb0f07e23295a4720">
              <w:r w:rsidRPr="3DC53A48" w:rsidR="061B7E48">
                <w:rPr>
                  <w:rStyle w:val="Hyperlink"/>
                </w:rPr>
                <w:t>masha@keydigital.com</w:t>
              </w:r>
            </w:hyperlink>
          </w:p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22572C" w:rsidRDefault="009B3815" w14:paraId="37BA33F9" w14:textId="687F0045">
            <w:pPr>
              <w:pStyle w:val="Heading1"/>
              <w:jc w:val="right"/>
            </w:pPr>
            <w:r w:rsidRPr="0022572C">
              <w:rPr>
                <w:color w:val="595959" w:themeColor="text1" w:themeTint="A6"/>
              </w:rPr>
              <w:t>FOR IMMEDIATE RELEASE</w:t>
            </w:r>
          </w:p>
        </w:tc>
      </w:tr>
      <w:tr w:rsidR="009B3815" w:rsidTr="3DC53A48" w14:paraId="22B260DF" w14:textId="77777777">
        <w:tc>
          <w:tcPr>
            <w:tcW w:w="5328" w:type="dxa"/>
            <w:vMerge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="009B3815" w:rsidP="009B3815" w:rsidRDefault="009B3815" w14:paraId="30CBCBCC" w14:textId="77777777"/>
        </w:tc>
        <w:tc>
          <w:tcPr>
            <w:tcW w:w="5328" w:type="dxa"/>
            <w:shd w:val="clear" w:color="auto" w:fill="F9F8FB"/>
            <w:tcMar>
              <w:top w:w="144" w:type="dxa"/>
              <w:left w:w="144" w:type="dxa"/>
              <w:bottom w:w="144" w:type="dxa"/>
              <w:right w:w="360" w:type="dxa"/>
            </w:tcMar>
          </w:tcPr>
          <w:p w:rsidRPr="0022572C" w:rsidR="009B3815" w:rsidP="0336F254" w:rsidRDefault="0F9556E7" w14:paraId="4C45344A" w14:textId="5DC97098">
            <w:pPr>
              <w:rPr>
                <w:rFonts w:eastAsia="Arial" w:cs="Arial"/>
                <w:szCs w:val="22"/>
              </w:rPr>
            </w:pPr>
            <w:r w:rsidRPr="5A3A3851">
              <w:rPr>
                <w:color w:val="000000" w:themeColor="text1"/>
                <w:szCs w:val="22"/>
              </w:rPr>
              <w:t xml:space="preserve">              </w:t>
            </w:r>
            <w:r w:rsidRPr="5A3A3851" w:rsidR="2A0DB6DA">
              <w:rPr>
                <w:color w:val="000000" w:themeColor="text1"/>
                <w:szCs w:val="22"/>
              </w:rPr>
              <w:t xml:space="preserve">                 </w:t>
            </w:r>
            <w:r w:rsidRPr="5A3A3851">
              <w:rPr>
                <w:color w:val="000000" w:themeColor="text1"/>
                <w:szCs w:val="22"/>
              </w:rPr>
              <w:t xml:space="preserve">  </w:t>
            </w:r>
            <w:r w:rsidRPr="5A3A3851" w:rsidR="0A6865B1">
              <w:rPr>
                <w:color w:val="000000" w:themeColor="text1"/>
                <w:szCs w:val="22"/>
              </w:rPr>
              <w:t xml:space="preserve">Product Link: </w:t>
            </w:r>
            <w:hyperlink r:id="rId8">
              <w:r w:rsidRPr="5A3A3851" w:rsidR="0A6865B1">
                <w:rPr>
                  <w:rStyle w:val="Hyperlink"/>
                  <w:rFonts w:eastAsia="Arial" w:cs="Arial"/>
                  <w:sz w:val="22"/>
                  <w:szCs w:val="22"/>
                </w:rPr>
                <w:t>KD-BYOD4K</w:t>
              </w:r>
            </w:hyperlink>
          </w:p>
          <w:p w:rsidRPr="0022572C" w:rsidR="009B3815" w:rsidP="1AD9A3E6" w:rsidRDefault="009B3815" w14:paraId="155616B8" w14:textId="66191AEF">
            <w:pPr>
              <w:jc w:val="right"/>
              <w:rPr>
                <w:color w:val="000000" w:themeColor="text1"/>
                <w:szCs w:val="22"/>
              </w:rPr>
            </w:pPr>
          </w:p>
        </w:tc>
      </w:tr>
    </w:tbl>
    <w:p w:rsidRPr="001C69AC" w:rsidR="00093131" w:rsidP="009B3815" w:rsidRDefault="00093131" w14:paraId="78C38A6C" w14:textId="77777777"/>
    <w:p w:rsidRPr="00B62D83" w:rsidR="00247C62" w:rsidP="3DC53A48" w:rsidRDefault="1DC7006D" w14:paraId="3DDFB3F0" w14:textId="29F4C0E3">
      <w:pPr>
        <w:pStyle w:val="Heading1"/>
        <w:rPr>
          <w:color w:val="auto"/>
        </w:rPr>
      </w:pPr>
      <w:r w:rsidRPr="3DC53A48" w:rsidR="12165BAC">
        <w:rPr>
          <w:color w:val="auto"/>
        </w:rPr>
        <w:t>Key Digital</w:t>
      </w:r>
      <w:r w:rsidRPr="3DC53A48" w:rsidR="25418AFB">
        <w:rPr>
          <w:color w:val="auto"/>
        </w:rPr>
        <w:t xml:space="preserve"> Delivers User-Friendly BYOD System to Educators</w:t>
      </w:r>
    </w:p>
    <w:p w:rsidR="0F9556E7" w:rsidP="3DC53A48" w:rsidRDefault="290B0BF2" w14:paraId="26FA0DE6" w14:textId="79233A7F">
      <w:pPr>
        <w:pStyle w:val="Heading2"/>
        <w:jc w:val="center"/>
        <w:rPr>
          <w:color w:val="auto"/>
        </w:rPr>
      </w:pPr>
      <w:r w:rsidRPr="3DC53A48" w:rsidR="1EF12E2A">
        <w:rPr>
          <w:color w:val="auto"/>
        </w:rPr>
        <w:t>KD-</w:t>
      </w:r>
      <w:r w:rsidRPr="3DC53A48" w:rsidR="66092086">
        <w:rPr>
          <w:color w:val="auto"/>
        </w:rPr>
        <w:t>BYOD4K</w:t>
      </w:r>
      <w:r w:rsidRPr="3DC53A48" w:rsidR="398F9679">
        <w:rPr>
          <w:color w:val="auto"/>
        </w:rPr>
        <w:t xml:space="preserve"> offers</w:t>
      </w:r>
      <w:r w:rsidRPr="3DC53A48" w:rsidR="20D91755">
        <w:rPr>
          <w:color w:val="auto"/>
        </w:rPr>
        <w:t xml:space="preserve"> </w:t>
      </w:r>
      <w:r w:rsidRPr="3DC53A48" w:rsidR="612C4F20">
        <w:rPr>
          <w:color w:val="auto"/>
        </w:rPr>
        <w:t>an all-in-one solution</w:t>
      </w:r>
      <w:r w:rsidRPr="3DC53A48" w:rsidR="2B638BBA">
        <w:rPr>
          <w:color w:val="auto"/>
        </w:rPr>
        <w:t xml:space="preserve"> for evolving classroom settings</w:t>
      </w:r>
    </w:p>
    <w:p w:rsidRPr="00DE5F3A" w:rsidR="00F22A14" w:rsidP="3DC53A48" w:rsidRDefault="00F22A14" w14:paraId="3FC2AABB" w14:textId="1DA2A19B">
      <w:pPr>
        <w:pStyle w:val="Normal"/>
        <w:rPr>
          <w:color w:val="0070C0"/>
        </w:rPr>
      </w:pPr>
      <w:r w:rsidRPr="3DC53A48" w:rsidR="00FF4DEE">
        <w:rPr>
          <w:b w:val="1"/>
          <w:bCs w:val="1"/>
        </w:rPr>
        <w:t>MOUN</w:t>
      </w:r>
      <w:r w:rsidRPr="3DC53A48" w:rsidR="00C1745B">
        <w:rPr>
          <w:b w:val="1"/>
          <w:bCs w:val="1"/>
        </w:rPr>
        <w:t>T VERNON, NY</w:t>
      </w:r>
      <w:r w:rsidRPr="3DC53A48" w:rsidR="00FF4DEE">
        <w:rPr>
          <w:b w:val="1"/>
          <w:bCs w:val="1"/>
        </w:rPr>
        <w:t xml:space="preserve"> – </w:t>
      </w:r>
      <w:r w:rsidRPr="3DC53A48" w:rsidR="142DA54F">
        <w:rPr>
          <w:b w:val="1"/>
          <w:bCs w:val="1"/>
        </w:rPr>
        <w:t>November 5</w:t>
      </w:r>
      <w:r w:rsidRPr="3DC53A48" w:rsidR="00D763E4">
        <w:rPr>
          <w:b w:val="1"/>
          <w:bCs w:val="1"/>
        </w:rPr>
        <w:t>, 20</w:t>
      </w:r>
      <w:r w:rsidRPr="3DC53A48" w:rsidR="173689A0">
        <w:rPr>
          <w:b w:val="1"/>
          <w:bCs w:val="1"/>
        </w:rPr>
        <w:t>20</w:t>
      </w:r>
      <w:r w:rsidRPr="3DC53A48" w:rsidR="00FF4DEE">
        <w:rPr>
          <w:b w:val="1"/>
          <w:bCs w:val="1"/>
        </w:rPr>
        <w:t xml:space="preserve"> </w:t>
      </w:r>
      <w:r w:rsidR="00FF4DEE">
        <w:rPr/>
        <w:t xml:space="preserve">– </w:t>
      </w:r>
      <w:r w:rsidR="369ED58F">
        <w:rPr/>
        <w:t>As new decisions are drawn up daily for the</w:t>
      </w:r>
      <w:r w:rsidR="2287A76A">
        <w:rPr/>
        <w:t xml:space="preserve"> constantly changing</w:t>
      </w:r>
      <w:r w:rsidR="369ED58F">
        <w:rPr/>
        <w:t xml:space="preserve"> </w:t>
      </w:r>
      <w:r w:rsidR="1948FE78">
        <w:rPr/>
        <w:t>parameters</w:t>
      </w:r>
      <w:r w:rsidR="369ED58F">
        <w:rPr/>
        <w:t xml:space="preserve"> of </w:t>
      </w:r>
      <w:r w:rsidR="02F33C57">
        <w:rPr/>
        <w:t xml:space="preserve">distance learning and </w:t>
      </w:r>
      <w:r w:rsidR="369ED58F">
        <w:rPr/>
        <w:t>hybrid</w:t>
      </w:r>
      <w:r w:rsidR="5D6908CE">
        <w:rPr/>
        <w:t xml:space="preserve"> classrooms, </w:t>
      </w:r>
      <w:hyperlink r:id="R597cf2c8a5ee4c47">
        <w:r w:rsidR="00FF4DEE">
          <w:rPr/>
          <w:t>Key Digital</w:t>
        </w:r>
      </w:hyperlink>
      <w:r w:rsidR="000015DE">
        <w:rPr/>
        <w:t>, the leaders in d</w:t>
      </w:r>
      <w:r w:rsidR="00FF4DEE">
        <w:rPr/>
        <w:t xml:space="preserve">igital </w:t>
      </w:r>
      <w:r w:rsidR="000015DE">
        <w:rPr/>
        <w:t>v</w:t>
      </w:r>
      <w:r w:rsidR="00FF4DEE">
        <w:rPr/>
        <w:t>ideo</w:t>
      </w:r>
      <w:r w:rsidR="000015DE">
        <w:rPr/>
        <w:t xml:space="preserve"> and control systems</w:t>
      </w:r>
      <w:r w:rsidR="79EB1BC9">
        <w:rPr/>
        <w:t>,</w:t>
      </w:r>
      <w:r w:rsidR="3444B648">
        <w:rPr/>
        <w:t xml:space="preserve"> </w:t>
      </w:r>
      <w:r w:rsidR="3D3C36C8">
        <w:rPr/>
        <w:t>offers its new take on</w:t>
      </w:r>
      <w:r w:rsidR="32C485C6">
        <w:rPr/>
        <w:t xml:space="preserve"> BYOD</w:t>
      </w:r>
      <w:r w:rsidR="3CA9F9AB">
        <w:rPr/>
        <w:t xml:space="preserve"> 4K wireless </w:t>
      </w:r>
      <w:r w:rsidR="65FC2D0D">
        <w:rPr/>
        <w:t>presentation</w:t>
      </w:r>
      <w:r w:rsidR="3CA9F9AB">
        <w:rPr/>
        <w:t xml:space="preserve"> gateway</w:t>
      </w:r>
      <w:r w:rsidR="450361E4">
        <w:rPr/>
        <w:t xml:space="preserve"> device</w:t>
      </w:r>
      <w:r w:rsidR="7DE78EB6">
        <w:rPr/>
        <w:t>s which has already been met with glowing reviews in its short time on the market.</w:t>
      </w:r>
      <w:r w:rsidR="1A73C741">
        <w:rPr/>
        <w:t xml:space="preserve"> </w:t>
      </w:r>
      <w:r w:rsidR="5694EE16">
        <w:rPr/>
        <w:t>T</w:t>
      </w:r>
      <w:r w:rsidR="72EA1369">
        <w:rPr/>
        <w:t>he new KD-BYOD4</w:t>
      </w:r>
      <w:r w:rsidR="008BB3EB">
        <w:rPr/>
        <w:t>K</w:t>
      </w:r>
      <w:r w:rsidR="72EA1369">
        <w:rPr/>
        <w:t xml:space="preserve"> for </w:t>
      </w:r>
      <w:proofErr w:type="spellStart"/>
      <w:r w:rsidR="72EA1369">
        <w:rPr/>
        <w:t>KDPlay</w:t>
      </w:r>
      <w:proofErr w:type="spellEnd"/>
      <w:r w:rsidR="72EA1369">
        <w:rPr/>
        <w:t xml:space="preserve">™ is </w:t>
      </w:r>
      <w:r w:rsidR="00E66E97">
        <w:rPr/>
        <w:t>now available</w:t>
      </w:r>
      <w:r w:rsidR="00E66E97">
        <w:rPr/>
        <w:t xml:space="preserve"> </w:t>
      </w:r>
      <w:r w:rsidR="00E66E97">
        <w:rPr/>
        <w:t xml:space="preserve">in-stock </w:t>
      </w:r>
      <w:r w:rsidR="6229717A">
        <w:rPr/>
        <w:t>and shipping</w:t>
      </w:r>
      <w:r w:rsidR="759A9979">
        <w:rPr/>
        <w:t xml:space="preserve"> worldwide. </w:t>
      </w:r>
    </w:p>
    <w:p w:rsidRPr="00DE5F3A" w:rsidR="00F22A14" w:rsidP="3DC53A48" w:rsidRDefault="00F22A14" w14:paraId="1EFF9FB5" w14:textId="609F9155">
      <w:pPr>
        <w:pStyle w:val="Normal"/>
      </w:pPr>
      <w:r w:rsidR="349A7D1A">
        <w:rPr/>
        <w:t>E</w:t>
      </w:r>
      <w:r w:rsidR="759A9979">
        <w:rPr/>
        <w:t xml:space="preserve">ducators across the globe </w:t>
      </w:r>
      <w:r w:rsidR="2473899A">
        <w:rPr/>
        <w:t xml:space="preserve">are grappling with new </w:t>
      </w:r>
      <w:r w:rsidR="06193D69">
        <w:rPr/>
        <w:t>technologies and requirements</w:t>
      </w:r>
      <w:r w:rsidR="2473899A">
        <w:rPr/>
        <w:t>, but</w:t>
      </w:r>
      <w:r w:rsidR="6DEC9FBD">
        <w:rPr/>
        <w:t xml:space="preserve"> with</w:t>
      </w:r>
      <w:r w:rsidR="2473899A">
        <w:rPr/>
        <w:t xml:space="preserve"> the KD-BYOD4K </w:t>
      </w:r>
      <w:r w:rsidR="746C7E40">
        <w:rPr/>
        <w:t xml:space="preserve">the learning curve couldn’t be easier. Its ease of use and </w:t>
      </w:r>
      <w:r w:rsidR="6D598F26">
        <w:rPr/>
        <w:t>powerful</w:t>
      </w:r>
      <w:r w:rsidR="2A34A45C">
        <w:rPr/>
        <w:t xml:space="preserve"> annotation tools</w:t>
      </w:r>
      <w:r w:rsidR="7857D57A">
        <w:rPr/>
        <w:t xml:space="preserve"> makes this stand-alone unit the full solution for the future of </w:t>
      </w:r>
      <w:r w:rsidR="6D120113">
        <w:rPr/>
        <w:t>education</w:t>
      </w:r>
      <w:r w:rsidR="7857D57A">
        <w:rPr/>
        <w:t>.</w:t>
      </w:r>
    </w:p>
    <w:p w:rsidR="1AA46E01" w:rsidP="3DC53A48" w:rsidRDefault="1AA46E01" w14:paraId="24EE3C1F" w14:textId="5313F2F7">
      <w:pPr>
        <w:pStyle w:val="Normal"/>
        <w:rPr>
          <w:noProof w:val="0"/>
          <w:color w:val="0070C0"/>
          <w:lang w:val="en-US"/>
        </w:rPr>
      </w:pPr>
      <w:r w:rsidR="1AA46E01">
        <w:rPr/>
        <w:t>Whether utilizing the f</w:t>
      </w:r>
      <w:r w:rsidR="303B4B31">
        <w:rPr/>
        <w:t xml:space="preserve">ull </w:t>
      </w:r>
      <w:r w:rsidR="73C4641C">
        <w:rPr/>
        <w:t>presenter</w:t>
      </w:r>
      <w:r w:rsidR="283449E4">
        <w:rPr/>
        <w:t xml:space="preserve"> mode or </w:t>
      </w:r>
      <w:r w:rsidR="729A8EC5">
        <w:rPr/>
        <w:t xml:space="preserve">simultaneously </w:t>
      </w:r>
      <w:r w:rsidR="283449E4">
        <w:rPr/>
        <w:t xml:space="preserve">sharing content from up to four participants in </w:t>
      </w:r>
      <w:r w:rsidR="303B4B31">
        <w:rPr/>
        <w:t>multi-</w:t>
      </w:r>
      <w:r w:rsidR="303B4B31">
        <w:rPr/>
        <w:t>presenter mode</w:t>
      </w:r>
      <w:r w:rsidR="25071C78">
        <w:rPr/>
        <w:t xml:space="preserve">, </w:t>
      </w:r>
      <w:r w:rsidR="6B9FFE1F">
        <w:rPr/>
        <w:t>the auto-adjusting</w:t>
      </w:r>
      <w:r w:rsidR="25071C78">
        <w:rPr/>
        <w:t xml:space="preserve"> </w:t>
      </w:r>
      <w:r w:rsidR="5E087253">
        <w:rPr/>
        <w:t xml:space="preserve">screen layout </w:t>
      </w:r>
      <w:r w:rsidR="4B583475">
        <w:rPr/>
        <w:t xml:space="preserve">casts from </w:t>
      </w:r>
      <w:r w:rsidR="4AD0DDFA">
        <w:rPr/>
        <w:t>presenters’ laptops, tablets, and smartphones to the display.</w:t>
      </w:r>
      <w:r w:rsidRPr="3DC53A48" w:rsidR="0D1365F8">
        <w:rPr>
          <w:noProof w:val="0"/>
          <w:lang w:val="en-US"/>
        </w:rPr>
        <w:t xml:space="preserve"> Using </w:t>
      </w:r>
      <w:r w:rsidRPr="3DC53A48" w:rsidR="0D1365F8">
        <w:rPr>
          <w:noProof w:val="0"/>
          <w:lang w:val="en-US"/>
        </w:rPr>
        <w:t>the</w:t>
      </w:r>
      <w:r w:rsidRPr="3DC53A48" w:rsidR="12645993">
        <w:rPr>
          <w:noProof w:val="0"/>
          <w:lang w:val="en-US"/>
        </w:rPr>
        <w:t xml:space="preserve"> </w:t>
      </w:r>
      <w:r w:rsidRPr="3DC53A48" w:rsidR="0D1365F8">
        <w:rPr>
          <w:noProof w:val="0"/>
          <w:lang w:val="en-US"/>
        </w:rPr>
        <w:t>mouse forwarding feature allows</w:t>
      </w:r>
      <w:r w:rsidRPr="3DC53A48" w:rsidR="23E16C4A">
        <w:rPr>
          <w:noProof w:val="0"/>
          <w:lang w:val="en-US"/>
        </w:rPr>
        <w:t xml:space="preserve"> up to four</w:t>
      </w:r>
      <w:r w:rsidRPr="3DC53A48" w:rsidR="0D1365F8">
        <w:rPr>
          <w:noProof w:val="0"/>
          <w:lang w:val="en-US"/>
        </w:rPr>
        <w:t xml:space="preserve"> users to connect a </w:t>
      </w:r>
      <w:r w:rsidRPr="3DC53A48" w:rsidR="0713F59B">
        <w:rPr>
          <w:noProof w:val="0"/>
          <w:lang w:val="en-US"/>
        </w:rPr>
        <w:t>mouse</w:t>
      </w:r>
      <w:r w:rsidRPr="3DC53A48" w:rsidR="47865ACF">
        <w:rPr>
          <w:noProof w:val="0"/>
          <w:lang w:val="en-US"/>
        </w:rPr>
        <w:t xml:space="preserve"> or interactive display </w:t>
      </w:r>
      <w:r w:rsidRPr="3DC53A48" w:rsidR="0D1365F8">
        <w:rPr>
          <w:noProof w:val="0"/>
          <w:lang w:val="en-US"/>
        </w:rPr>
        <w:t>to the unit to point and click on the casted device</w:t>
      </w:r>
      <w:r w:rsidRPr="3DC53A48" w:rsidR="4B1328F8">
        <w:rPr>
          <w:noProof w:val="0"/>
          <w:lang w:val="en-US"/>
        </w:rPr>
        <w:t>s.</w:t>
      </w:r>
    </w:p>
    <w:p w:rsidRPr="00DE5F3A" w:rsidR="00F22A14" w:rsidP="3DC53A48" w:rsidRDefault="00F22A14" w14:paraId="565D45CF" w14:textId="7400A80A">
      <w:pPr>
        <w:pStyle w:val="Normal"/>
        <w:rPr>
          <w:color w:val="0070C0"/>
        </w:rPr>
      </w:pPr>
      <w:r w:rsidR="79403A8D">
        <w:rPr/>
        <w:t xml:space="preserve">The real star of the show for educators is the </w:t>
      </w:r>
      <w:r w:rsidR="5F94E97A">
        <w:rPr/>
        <w:t>annotation and white board functions</w:t>
      </w:r>
      <w:r w:rsidR="6F3A8234">
        <w:rPr/>
        <w:t xml:space="preserve"> on the KD-BYOD4K. Screen over</w:t>
      </w:r>
      <w:r w:rsidR="5F94E97A">
        <w:rPr/>
        <w:t xml:space="preserve">lay tools </w:t>
      </w:r>
      <w:r w:rsidR="2F334779">
        <w:rPr/>
        <w:t xml:space="preserve">provide </w:t>
      </w:r>
      <w:r w:rsidR="5F94E97A">
        <w:rPr/>
        <w:t xml:space="preserve">real-time collaboration </w:t>
      </w:r>
      <w:r w:rsidR="7708B091">
        <w:rPr/>
        <w:t>with the writing</w:t>
      </w:r>
      <w:r w:rsidR="05DE59D0">
        <w:rPr/>
        <w:t xml:space="preserve"> and mark-up</w:t>
      </w:r>
      <w:r w:rsidR="7708B091">
        <w:rPr/>
        <w:t xml:space="preserve"> </w:t>
      </w:r>
      <w:r w:rsidR="478FBF56">
        <w:rPr/>
        <w:t>implements</w:t>
      </w:r>
      <w:r w:rsidR="527DE8B7">
        <w:rPr/>
        <w:t xml:space="preserve"> designed </w:t>
      </w:r>
      <w:r w:rsidR="5158378B">
        <w:rPr/>
        <w:t xml:space="preserve">as </w:t>
      </w:r>
      <w:r w:rsidR="6D83416A">
        <w:rPr/>
        <w:t>features</w:t>
      </w:r>
      <w:r w:rsidR="7B0DC556">
        <w:rPr/>
        <w:t xml:space="preserve"> and gestures</w:t>
      </w:r>
      <w:r w:rsidR="2F567354">
        <w:rPr/>
        <w:t xml:space="preserve"> </w:t>
      </w:r>
      <w:r w:rsidR="2F567354">
        <w:rPr/>
        <w:t>already familiar to educators</w:t>
      </w:r>
      <w:r w:rsidR="5F94E97A">
        <w:rPr/>
        <w:t xml:space="preserve">. </w:t>
      </w:r>
      <w:r w:rsidR="6BDB08C2">
        <w:rPr/>
        <w:t>Screen captures can be downloaded via QR codes or in the web browser.</w:t>
      </w:r>
    </w:p>
    <w:p w:rsidRPr="00DE5F3A" w:rsidR="00F22A14" w:rsidP="3DC53A48" w:rsidRDefault="00F22A14" w14:paraId="20EB2A6D" w14:textId="126C838A">
      <w:pPr>
        <w:pStyle w:val="Normal"/>
        <w:rPr>
          <w:color w:val="0070C0"/>
        </w:rPr>
      </w:pPr>
      <w:r w:rsidR="4B649DF9">
        <w:rPr/>
        <w:t xml:space="preserve">For </w:t>
      </w:r>
      <w:r w:rsidR="474B082E">
        <w:rPr/>
        <w:t xml:space="preserve">distance learning and </w:t>
      </w:r>
      <w:r w:rsidR="4B649DF9">
        <w:rPr/>
        <w:t>video conferencing</w:t>
      </w:r>
      <w:r w:rsidR="3888769E">
        <w:rPr/>
        <w:t xml:space="preserve"> with </w:t>
      </w:r>
      <w:r w:rsidR="4B649DF9">
        <w:rPr/>
        <w:t>dual display setups</w:t>
      </w:r>
      <w:r w:rsidR="4B649DF9">
        <w:rPr/>
        <w:t xml:space="preserve"> the unit offers an extended monitor feature.</w:t>
      </w:r>
      <w:r w:rsidR="12A28107">
        <w:rPr/>
        <w:t xml:space="preserve"> Optimal clarity of shared content is achieved with 4K/UHD output</w:t>
      </w:r>
      <w:r w:rsidR="21541589">
        <w:rPr/>
        <w:t xml:space="preserve"> making </w:t>
      </w:r>
      <w:r w:rsidR="76966AB3">
        <w:rPr/>
        <w:t xml:space="preserve">not only </w:t>
      </w:r>
      <w:r w:rsidR="21541589">
        <w:rPr/>
        <w:t xml:space="preserve">each </w:t>
      </w:r>
      <w:r w:rsidR="528F7FCF">
        <w:rPr/>
        <w:t>spreadsheet and document appear with crystal clear quality</w:t>
      </w:r>
      <w:r w:rsidR="692955BA">
        <w:rPr/>
        <w:t xml:space="preserve">, but </w:t>
      </w:r>
      <w:r w:rsidR="7EFD031E">
        <w:rPr/>
        <w:t xml:space="preserve">also </w:t>
      </w:r>
      <w:r w:rsidR="11F08008">
        <w:rPr/>
        <w:t xml:space="preserve">delivering high-quality </w:t>
      </w:r>
      <w:r w:rsidR="692955BA">
        <w:rPr/>
        <w:t>video</w:t>
      </w:r>
      <w:r w:rsidR="38725005">
        <w:rPr/>
        <w:t xml:space="preserve"> sharing</w:t>
      </w:r>
      <w:r w:rsidR="692955BA">
        <w:rPr/>
        <w:t xml:space="preserve"> as well</w:t>
      </w:r>
      <w:r w:rsidR="67EEB6EF">
        <w:rPr/>
        <w:t xml:space="preserve">. </w:t>
      </w:r>
    </w:p>
    <w:p w:rsidRPr="00DE5F3A" w:rsidR="00F22A14" w:rsidP="3DC53A48" w:rsidRDefault="00F22A14" w14:paraId="5EA8D405" w14:textId="64436D6B">
      <w:pPr>
        <w:pStyle w:val="PRQuote"/>
      </w:pPr>
      <w:r w:rsidR="6A6202AD">
        <w:rPr/>
        <w:t xml:space="preserve">“BYO devices might have been around a while, but it wasn’t until we needed to integrate such tools with our system designs that we truly </w:t>
      </w:r>
      <w:r w:rsidR="55F9B05F">
        <w:rPr/>
        <w:t>learned</w:t>
      </w:r>
      <w:r w:rsidR="6A6202AD">
        <w:rPr/>
        <w:t xml:space="preserve"> how </w:t>
      </w:r>
      <w:r w:rsidR="03A9F38D">
        <w:rPr/>
        <w:t>frustrating</w:t>
      </w:r>
      <w:r w:rsidR="6A6202AD">
        <w:rPr/>
        <w:t xml:space="preserve"> the competi</w:t>
      </w:r>
      <w:r w:rsidR="5C167D0C">
        <w:rPr/>
        <w:t>tive products are for end-users.</w:t>
      </w:r>
      <w:r w:rsidR="6A6202AD">
        <w:rPr/>
        <w:t xml:space="preserve"> As always, our engineers took to heart every nuance necessary to make a more successful </w:t>
      </w:r>
      <w:r w:rsidR="32A5E1E2">
        <w:rPr/>
        <w:t>content</w:t>
      </w:r>
      <w:r w:rsidR="6A6202AD">
        <w:rPr/>
        <w:t xml:space="preserve"> sharing system at a better price-point.</w:t>
      </w:r>
      <w:r w:rsidR="175346FE">
        <w:rPr/>
        <w:t xml:space="preserve"> One of the main points of praise has been its </w:t>
      </w:r>
      <w:r w:rsidR="44D37D7B">
        <w:rPr/>
        <w:t xml:space="preserve">smooth and superior </w:t>
      </w:r>
      <w:r w:rsidR="175346FE">
        <w:rPr/>
        <w:t>handling of video and streaming</w:t>
      </w:r>
      <w:r w:rsidR="0C0CCFA4">
        <w:rPr/>
        <w:t>, a stark contrast to other BYO devices on the market.</w:t>
      </w:r>
      <w:r w:rsidR="6A6202AD">
        <w:rPr/>
        <w:t xml:space="preserve"> </w:t>
      </w:r>
      <w:r w:rsidR="6A6202AD">
        <w:rPr/>
        <w:t xml:space="preserve">We believe that every educator in the world deserves our easy-to-use KD-BYOD4K and its </w:t>
      </w:r>
      <w:r w:rsidR="136E5568">
        <w:rPr/>
        <w:t>powerful</w:t>
      </w:r>
      <w:r w:rsidR="6A6202AD">
        <w:rPr/>
        <w:t xml:space="preserve"> annotation tools,” </w:t>
      </w:r>
      <w:r w:rsidR="23365F8C">
        <w:rPr/>
        <w:t xml:space="preserve">said Scott Craig, </w:t>
      </w:r>
      <w:r w:rsidR="4BA5C0ED">
        <w:rPr/>
        <w:t>Key Digital’s National Sales Manager for the Northern United States.</w:t>
      </w:r>
    </w:p>
    <w:p w:rsidRPr="00DE5F3A" w:rsidR="00F22A14" w:rsidP="3DC53A48" w:rsidRDefault="00F22A14" w14:paraId="78921625" w14:textId="1DD9EF57">
      <w:pPr>
        <w:pStyle w:val="Normal"/>
      </w:pPr>
      <w:r w:rsidR="6A6202AD">
        <w:rPr/>
        <w:t xml:space="preserve">Windows computers, Mac computers, and Android devices cast KD-BYOD4K using the </w:t>
      </w:r>
      <w:proofErr w:type="spellStart"/>
      <w:r w:rsidR="6A6202AD">
        <w:rPr/>
        <w:t>KDPlay</w:t>
      </w:r>
      <w:proofErr w:type="spellEnd"/>
      <w:r w:rsidR="6A6202AD">
        <w:rPr/>
        <w:t xml:space="preserve">™ software while iOS devices cast natively with </w:t>
      </w:r>
      <w:proofErr w:type="spellStart"/>
      <w:r w:rsidR="6A6202AD">
        <w:rPr/>
        <w:t>AirPlay</w:t>
      </w:r>
      <w:proofErr w:type="spellEnd"/>
      <w:r w:rsidR="6A6202AD">
        <w:rPr/>
        <w:t xml:space="preserve">. The </w:t>
      </w:r>
      <w:proofErr w:type="spellStart"/>
      <w:r w:rsidR="6A6202AD">
        <w:rPr/>
        <w:t>KDPlay</w:t>
      </w:r>
      <w:proofErr w:type="spellEnd"/>
      <w:r w:rsidR="6A6202AD">
        <w:rPr/>
        <w:t xml:space="preserve">™ application is easily loaded onto laptops from the KD-BYOD4K web page or by simply plugging in the included </w:t>
      </w:r>
      <w:proofErr w:type="spellStart"/>
      <w:r w:rsidR="6A6202AD">
        <w:rPr/>
        <w:t>KDPlay</w:t>
      </w:r>
      <w:proofErr w:type="spellEnd"/>
      <w:r w:rsidR="6A6202AD">
        <w:rPr/>
        <w:t>™ Flash™ for auto launch.</w:t>
      </w:r>
    </w:p>
    <w:p w:rsidRPr="00DE5F3A" w:rsidR="00F22A14" w:rsidP="680F002A" w:rsidRDefault="00F22A14" w14:paraId="09F0E420" w14:textId="27455C8B">
      <w:pPr>
        <w:pStyle w:val="Heading2"/>
        <w:spacing w:after="160" w:line="259" w:lineRule="auto"/>
        <w:ind w:left="0"/>
        <w:rPr>
          <w:sz w:val="22"/>
          <w:szCs w:val="22"/>
        </w:rPr>
      </w:pPr>
      <w:r w:rsidRPr="680F002A" w:rsidR="00F22A14">
        <w:rPr>
          <w:sz w:val="22"/>
          <w:szCs w:val="22"/>
        </w:rPr>
        <w:t>About Key Digital®</w:t>
      </w:r>
    </w:p>
    <w:p w:rsidR="00F22A14" w:rsidP="5A3A3851" w:rsidRDefault="00F22A14" w14:paraId="796C60E2" w14:textId="35DDC63E">
      <w:pPr>
        <w:pStyle w:val="paragraph"/>
        <w:spacing w:before="0" w:beforeAutospacing="0" w:after="20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5A3A3851">
        <w:rPr>
          <w:rFonts w:ascii="Arial" w:hAnsi="Arial" w:cs="Arial"/>
          <w:sz w:val="22"/>
          <w:szCs w:val="22"/>
        </w:rPr>
        <w:t>Led by the “Father of DVD”, Mike Tsinberg, Key Digital® is an InfoComm, CEDIA, CES, and NAHB award winning manufacturer of professional distributed video and control system equipment.</w:t>
      </w:r>
    </w:p>
    <w:p w:rsidR="00F22A14" w:rsidP="182C43DB" w:rsidRDefault="00F22A14" w14:paraId="6A3E1A51" w14:textId="2A54A99B">
      <w:pPr>
        <w:pStyle w:val="paragraph"/>
        <w:spacing w:before="0" w:beforeAutospacing="0" w:after="20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182C43DB">
        <w:rPr>
          <w:rFonts w:ascii="Arial" w:hAnsi="Arial" w:cs="Arial"/>
          <w:sz w:val="22"/>
          <w:szCs w:val="22"/>
        </w:rPr>
        <w:t>Since 1999, Key Digital has led the constantly evolving</w:t>
      </w:r>
      <w:r w:rsidRPr="182C43DB" w:rsidR="005A2B65">
        <w:rPr>
          <w:rFonts w:ascii="Arial" w:hAnsi="Arial" w:cs="Arial"/>
          <w:sz w:val="22"/>
          <w:szCs w:val="22"/>
        </w:rPr>
        <w:t xml:space="preserve"> </w:t>
      </w:r>
      <w:r w:rsidRPr="182C43DB">
        <w:rPr>
          <w:rFonts w:ascii="Arial" w:hAnsi="Arial" w:cs="Arial"/>
          <w:sz w:val="22"/>
          <w:szCs w:val="22"/>
        </w:rPr>
        <w:t>A/V industry by designing products that deliver industry leading quality, performance, and reliability to corporate, bar &amp; restaurant, digital signage, education, government, and house of worship applications.</w:t>
      </w:r>
      <w:r w:rsidRPr="182C43DB" w:rsidR="005A2B65">
        <w:rPr>
          <w:rFonts w:ascii="Arial" w:hAnsi="Arial" w:cs="Arial"/>
          <w:sz w:val="22"/>
          <w:szCs w:val="22"/>
        </w:rPr>
        <w:t xml:space="preserve"> </w:t>
      </w:r>
    </w:p>
    <w:p w:rsidR="00F22A14" w:rsidP="00BF67A9" w:rsidRDefault="00F22A14" w14:paraId="579B3C9A" w14:textId="09F07498">
      <w:pPr>
        <w:pStyle w:val="paragraph"/>
        <w:spacing w:before="0" w:beforeAutospacing="0" w:after="200" w:afterAutospacing="0" w:line="320" w:lineRule="exact"/>
        <w:ind w:right="130"/>
        <w:textAlignment w:val="baseline"/>
        <w:rPr>
          <w:rFonts w:ascii="Arial" w:hAnsi="Arial" w:cs="Arial"/>
          <w:sz w:val="22"/>
          <w:szCs w:val="22"/>
        </w:rPr>
      </w:pPr>
      <w:r w:rsidRPr="008C651E">
        <w:rPr>
          <w:rFonts w:ascii="Arial" w:hAnsi="Arial" w:cs="Arial"/>
          <w:sz w:val="22"/>
          <w:szCs w:val="22"/>
        </w:rPr>
        <w:t>Key Digital products are designed and engineered in-house in Mount Vernon, NY.</w:t>
      </w:r>
      <w:r w:rsidR="005A2B65">
        <w:rPr>
          <w:rFonts w:ascii="Arial" w:hAnsi="Arial" w:cs="Arial"/>
          <w:sz w:val="22"/>
          <w:szCs w:val="22"/>
        </w:rPr>
        <w:t xml:space="preserve"> </w:t>
      </w:r>
      <w:r w:rsidRPr="008C651E">
        <w:rPr>
          <w:rFonts w:ascii="Arial" w:hAnsi="Arial" w:cs="Arial"/>
          <w:sz w:val="22"/>
          <w:szCs w:val="22"/>
        </w:rPr>
        <w:t>Superior quality, ease-of-installation, and versatility are the result of strenuous resea</w:t>
      </w:r>
      <w:r>
        <w:rPr>
          <w:rFonts w:ascii="Arial" w:hAnsi="Arial" w:cs="Arial"/>
          <w:sz w:val="22"/>
          <w:szCs w:val="22"/>
        </w:rPr>
        <w:t>rch, development, and testing. </w:t>
      </w:r>
      <w:r w:rsidRPr="008C651E">
        <w:rPr>
          <w:rFonts w:ascii="Arial" w:hAnsi="Arial" w:cs="Arial"/>
          <w:sz w:val="22"/>
          <w:szCs w:val="22"/>
        </w:rPr>
        <w:t>Expertise and unparalleled knowledge have created a unique hardware-software suite solution ideal for the consultants, designers, and installation firms of the A/V industry. Key Digital® is known to deliver best-in-class products based on quality, performance, and reliability. </w:t>
      </w:r>
    </w:p>
    <w:p w:rsidRPr="00DE5F3A" w:rsidR="00F22A14" w:rsidP="00BF67A9" w:rsidRDefault="00F22A14" w14:paraId="739CF0D0" w14:textId="77777777">
      <w:pPr>
        <w:ind w:right="144"/>
        <w:rPr>
          <w:rFonts w:cs="Arial"/>
        </w:rPr>
      </w:pPr>
      <w:r w:rsidRPr="00DE5F3A">
        <w:rPr>
          <w:rFonts w:cs="Arial"/>
        </w:rPr>
        <w:t xml:space="preserve">For more information, visit our webpage at </w:t>
      </w:r>
      <w:hyperlink w:history="1" r:id="rId12">
        <w:r w:rsidRPr="00DE5F3A">
          <w:rPr>
            <w:rStyle w:val="Hyperlink"/>
            <w:rFonts w:cs="Arial"/>
          </w:rPr>
          <w:t>http://www.keydigital.com</w:t>
        </w:r>
      </w:hyperlink>
      <w:r w:rsidRPr="00DE5F3A">
        <w:rPr>
          <w:rFonts w:cs="Arial"/>
        </w:rPr>
        <w:t>.</w:t>
      </w:r>
      <w:r w:rsidRPr="00DE5F3A">
        <w:rPr>
          <w:rFonts w:cs="Arial"/>
        </w:rPr>
        <w:tab/>
      </w:r>
    </w:p>
    <w:p w:rsidR="00F22A14" w:rsidP="00BF67A9" w:rsidRDefault="00F22A14" w14:paraId="66CF3E17" w14:textId="77777777">
      <w:pPr>
        <w:shd w:val="clear" w:color="auto" w:fill="FFFFFF"/>
        <w:ind w:right="90"/>
        <w:rPr>
          <w:rFonts w:cs="Arial"/>
          <w:spacing w:val="1"/>
        </w:rPr>
      </w:pPr>
    </w:p>
    <w:p w:rsidRPr="00816291" w:rsidR="00816291" w:rsidP="00BF67A9" w:rsidRDefault="00816291" w14:paraId="367BDBEA" w14:textId="1D66C06D">
      <w:pPr>
        <w:pStyle w:val="Heading2"/>
        <w:spacing w:after="200"/>
      </w:pPr>
    </w:p>
    <w:sectPr w:rsidRPr="00816291" w:rsidR="00816291" w:rsidSect="007001CC">
      <w:headerReference w:type="default" r:id="rId13"/>
      <w:footerReference w:type="even" r:id="rId14"/>
      <w:footerReference w:type="default" r:id="rId15"/>
      <w:pgSz w:w="12240" w:h="15840" w:orient="portrait"/>
      <w:pgMar w:top="1791" w:right="900" w:bottom="1476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64FE6" w:rsidRDefault="00B64FE6" w14:paraId="0FCAEF03" w14:textId="77777777">
      <w:r>
        <w:separator/>
      </w:r>
    </w:p>
  </w:endnote>
  <w:endnote w:type="continuationSeparator" w:id="0">
    <w:p w:rsidR="00B64FE6" w:rsidRDefault="00B64FE6" w14:paraId="6FBFDA08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22D6D" w:rsidP="00C234F1" w:rsidRDefault="00622D6D" w14:paraId="27ACFE9E" w14:textId="77777777">
    <w:pPr>
      <w:framePr w:wrap="none" w:hAnchor="margin" w:vAnchor="text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56F6" w:rsidP="00622D6D" w:rsidRDefault="00B256F6" w14:paraId="5AD951AE" w14:textId="77777777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EB5C02" w:rsidR="00622D6D" w:rsidP="00622D6D" w:rsidRDefault="00622D6D" w14:paraId="32B0AB5F" w14:textId="77777777">
    <w:pPr>
      <w:framePr w:wrap="none" w:hAnchor="page" w:vAnchor="text" w:x="11302" w:y="460"/>
      <w:rPr>
        <w:rStyle w:val="PageNumber"/>
        <w:rFonts w:cs="Arial"/>
        <w:color w:val="595959" w:themeColor="text1" w:themeTint="A6"/>
        <w:sz w:val="16"/>
        <w:szCs w:val="16"/>
      </w:rPr>
    </w:pP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begin"/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instrText xml:space="preserve">PAGE  </w:instrTex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separate"/>
    </w:r>
    <w:r w:rsidR="001D19A7">
      <w:rPr>
        <w:rStyle w:val="PageNumber"/>
        <w:rFonts w:cs="Arial"/>
        <w:noProof/>
        <w:color w:val="595959" w:themeColor="text1" w:themeTint="A6"/>
        <w:sz w:val="16"/>
        <w:szCs w:val="16"/>
      </w:rPr>
      <w:t>1</w:t>
    </w:r>
    <w:r w:rsidRPr="00EB5C02">
      <w:rPr>
        <w:rStyle w:val="PageNumber"/>
        <w:rFonts w:cs="Arial"/>
        <w:color w:val="595959" w:themeColor="text1" w:themeTint="A6"/>
        <w:sz w:val="16"/>
        <w:szCs w:val="16"/>
      </w:rPr>
      <w:fldChar w:fldCharType="end"/>
    </w:r>
  </w:p>
  <w:p w:rsidR="00802689" w:rsidP="00622D6D" w:rsidRDefault="00EB5C02" w14:paraId="400C8F16" w14:textId="117168E3">
    <w:pPr>
      <w:ind w:right="360"/>
    </w:pPr>
    <w:r w:rsidRPr="00095032">
      <w:rPr>
        <w:noProof/>
      </w:rPr>
      <mc:AlternateContent>
        <mc:Choice Requires="wps">
          <w:drawing>
            <wp:anchor distT="0" distB="0" distL="114300" distR="114300" simplePos="0" relativeHeight="251672064" behindDoc="1" locked="0" layoutInCell="1" allowOverlap="1" wp14:anchorId="1909AC16" wp14:editId="6F4801AB">
              <wp:simplePos x="0" y="0"/>
              <wp:positionH relativeFrom="column">
                <wp:posOffset>-106175</wp:posOffset>
              </wp:positionH>
              <wp:positionV relativeFrom="paragraph">
                <wp:posOffset>289549</wp:posOffset>
              </wp:positionV>
              <wp:extent cx="3122037" cy="231140"/>
              <wp:effectExtent l="0" t="0" r="0" b="0"/>
              <wp:wrapNone/>
              <wp:docPr id="18" name="Text Box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2037" cy="231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Pr="00622D6D" w:rsidR="00622D6D" w:rsidP="00622D6D" w:rsidRDefault="00622D6D" w14:paraId="1F6BB787" w14:textId="77777777">
                          <w:pPr>
                            <w:spacing w:after="0" w:line="220" w:lineRule="exact"/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</w:pP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521 East 3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  <w:vertAlign w:val="superscript"/>
                            </w:rPr>
                            <w:t>rd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 Street Mt. Vernon, NY 10553  </w:t>
                          </w:r>
                          <w:r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 xml:space="preserve">•  </w:t>
                          </w:r>
                          <w:r w:rsidRPr="00622D6D">
                            <w:rPr>
                              <w:rFonts w:cs="Arial"/>
                              <w:color w:val="404040" w:themeColor="text1" w:themeTint="BF"/>
                              <w:sz w:val="16"/>
                              <w:szCs w:val="16"/>
                            </w:rPr>
                            <w:t>www.keydigital.com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368D05B6">
            <v:shapetype id="_x0000_t202" coordsize="21600,21600" o:spt="202" path="m,l,21600r21600,l21600,xe" w14:anchorId="1909AC16">
              <v:stroke joinstyle="miter"/>
              <v:path gradientshapeok="t" o:connecttype="rect"/>
            </v:shapetype>
            <v:shape id="Text Box 18" style="position:absolute;margin-left:-8.35pt;margin-top:22.8pt;width:245.85pt;height:18.2pt;z-index:-251644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">
              <v:textbox style="mso-fit-shape-to-text:t">
                <w:txbxContent>
                  <w:p w:rsidRPr="00622D6D" w:rsidR="00622D6D" w:rsidP="00622D6D" w:rsidRDefault="00622D6D" w14:paraId="1ABE96BF" w14:textId="77777777">
                    <w:pPr>
                      <w:spacing w:after="0" w:line="220" w:lineRule="exact"/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</w:pP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521 East 3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  <w:vertAlign w:val="superscript"/>
                      </w:rPr>
                      <w:t>rd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Street Mt. Vernon, NY </w:t>
                    </w:r>
                    <w:proofErr w:type="gramStart"/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10553  </w:t>
                    </w:r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•</w:t>
                    </w:r>
                    <w:proofErr w:type="gramEnd"/>
                    <w:r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 xml:space="preserve">  </w:t>
                    </w:r>
                    <w:r w:rsidRPr="00622D6D">
                      <w:rPr>
                        <w:rFonts w:cs="Arial"/>
                        <w:color w:val="404040" w:themeColor="text1" w:themeTint="BF"/>
                        <w:sz w:val="16"/>
                        <w:szCs w:val="16"/>
                      </w:rPr>
                      <w:t>www.keydigital.com</w:t>
                    </w:r>
                  </w:p>
                </w:txbxContent>
              </v:textbox>
            </v:shape>
          </w:pict>
        </mc:Fallback>
      </mc:AlternateContent>
    </w:r>
    <w:r w:rsidRPr="00095032">
      <w:rPr>
        <w:noProof/>
      </w:rPr>
      <mc:AlternateContent>
        <mc:Choice Requires="wps">
          <w:drawing>
            <wp:anchor distT="0" distB="0" distL="114300" distR="114300" simplePos="0" relativeHeight="251656703" behindDoc="1" locked="0" layoutInCell="1" allowOverlap="1" wp14:anchorId="007F98CD" wp14:editId="7645C9E7">
              <wp:simplePos x="0" y="0"/>
              <wp:positionH relativeFrom="column">
                <wp:posOffset>-633095</wp:posOffset>
              </wp:positionH>
              <wp:positionV relativeFrom="paragraph">
                <wp:posOffset>213995</wp:posOffset>
              </wp:positionV>
              <wp:extent cx="7887335" cy="573405"/>
              <wp:effectExtent l="0" t="0" r="12065" b="10795"/>
              <wp:wrapNone/>
              <wp:docPr id="15" name="Rect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335" cy="57340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AD67545">
            <v:rect id="Rectangle 15" style="position:absolute;margin-left:-49.85pt;margin-top:16.85pt;width:621.05pt;height:45.15pt;z-index:-25165977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4F9453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"/>
          </w:pict>
        </mc:Fallback>
      </mc:AlternateContent>
    </w:r>
    <w:r w:rsidR="001208C4">
      <w:rPr>
        <w:noProof/>
      </w:rPr>
      <w:drawing>
        <wp:anchor distT="0" distB="0" distL="114300" distR="114300" simplePos="0" relativeHeight="251657728" behindDoc="1" locked="0" layoutInCell="1" allowOverlap="1" wp14:anchorId="3E7EDED7" wp14:editId="25010F3A">
          <wp:simplePos x="0" y="0"/>
          <wp:positionH relativeFrom="column">
            <wp:posOffset>0</wp:posOffset>
          </wp:positionH>
          <wp:positionV relativeFrom="paragraph">
            <wp:posOffset>8061960</wp:posOffset>
          </wp:positionV>
          <wp:extent cx="7623810" cy="775970"/>
          <wp:effectExtent l="0" t="0" r="0" b="5080"/>
          <wp:wrapNone/>
          <wp:docPr id="3" name="Picture 3" descr="Letterhead_2012_b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_2012_bo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3810" cy="775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3616D736">
      <w:rPr/>
      <w:t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64FE6" w:rsidRDefault="00B64FE6" w14:paraId="6563B69F" w14:textId="77777777">
      <w:r>
        <w:separator/>
      </w:r>
    </w:p>
  </w:footnote>
  <w:footnote w:type="continuationSeparator" w:id="0">
    <w:p w:rsidR="00B64FE6" w:rsidRDefault="00B64FE6" w14:paraId="6C50DEA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802689" w:rsidRDefault="00CA5B47" w14:paraId="036888FA" w14:textId="31083818">
    <w:r>
      <w:rPr>
        <w:noProof/>
      </w:rPr>
      <w:drawing>
        <wp:anchor distT="0" distB="0" distL="114300" distR="114300" simplePos="0" relativeHeight="251654656" behindDoc="1" locked="0" layoutInCell="1" allowOverlap="1" wp14:anchorId="4347DA19" wp14:editId="52F7428E">
          <wp:simplePos x="0" y="0"/>
          <wp:positionH relativeFrom="column">
            <wp:posOffset>4976075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0" name="Picture 10" descr="icn_linked.png">
            <a:hlinkClick xmlns:a="http://schemas.openxmlformats.org/drawingml/2006/main" r:id="rId1" tooltip="LinkedIn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cn_linked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776" behindDoc="1" locked="0" layoutInCell="1" allowOverlap="1" wp14:anchorId="1F44114E" wp14:editId="39A6F02C">
          <wp:simplePos x="0" y="0"/>
          <wp:positionH relativeFrom="column">
            <wp:posOffset>5396865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1" name="Picture 11" descr="icn_tweet.png">
            <a:hlinkClick xmlns:a="http://schemas.openxmlformats.org/drawingml/2006/main" r:id="rId3" tooltip="Twitter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cn_tweet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896" behindDoc="1" locked="0" layoutInCell="1" allowOverlap="1" wp14:anchorId="325E8D61" wp14:editId="58034087">
          <wp:simplePos x="0" y="0"/>
          <wp:positionH relativeFrom="column">
            <wp:posOffset>5819775</wp:posOffset>
          </wp:positionH>
          <wp:positionV relativeFrom="paragraph">
            <wp:posOffset>-227965</wp:posOffset>
          </wp:positionV>
          <wp:extent cx="344170" cy="344170"/>
          <wp:effectExtent l="0" t="0" r="0" b="0"/>
          <wp:wrapNone/>
          <wp:docPr id="12" name="Picture 12" descr="icn_YouTube.png">
            <a:hlinkClick xmlns:a="http://schemas.openxmlformats.org/drawingml/2006/main" r:id="rId5" tooltip="YouTube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cn_YouTube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 wp14:anchorId="20C24C9C" wp14:editId="15E9DF73">
          <wp:simplePos x="0" y="0"/>
          <wp:positionH relativeFrom="column">
            <wp:posOffset>6165850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3" name="Picture 13" descr="icn_facebook.png">
            <a:hlinkClick xmlns:a="http://schemas.openxmlformats.org/drawingml/2006/main" r:id="rId7" tooltip="faceboo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icn_facebook.pn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5136" behindDoc="1" locked="0" layoutInCell="1" allowOverlap="1" wp14:anchorId="63B79140" wp14:editId="6B686912">
          <wp:simplePos x="0" y="0"/>
          <wp:positionH relativeFrom="column">
            <wp:posOffset>6513238</wp:posOffset>
          </wp:positionH>
          <wp:positionV relativeFrom="paragraph">
            <wp:posOffset>-227965</wp:posOffset>
          </wp:positionV>
          <wp:extent cx="340995" cy="340995"/>
          <wp:effectExtent l="0" t="0" r="0" b="0"/>
          <wp:wrapNone/>
          <wp:docPr id="14" name="Picture 14" descr="icn_instagram.png">
            <a:hlinkClick xmlns:a="http://schemas.openxmlformats.org/drawingml/2006/main" r:id="rId9" tooltip="Instagram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icn_instagram.png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099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95032" w:rsidR="00095032">
      <w:rPr>
        <w:noProof/>
      </w:rPr>
      <w:drawing>
        <wp:anchor distT="0" distB="0" distL="114300" distR="114300" simplePos="0" relativeHeight="251649536" behindDoc="1" locked="0" layoutInCell="1" allowOverlap="1" wp14:anchorId="23DF90C4" wp14:editId="4D99C22D">
          <wp:simplePos x="0" y="0"/>
          <wp:positionH relativeFrom="column">
            <wp:posOffset>-149823</wp:posOffset>
          </wp:positionH>
          <wp:positionV relativeFrom="paragraph">
            <wp:posOffset>-187810</wp:posOffset>
          </wp:positionV>
          <wp:extent cx="2457822" cy="323028"/>
          <wp:effectExtent l="0" t="0" r="6350" b="762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1"/>
                  <a:stretch>
                    <a:fillRect/>
                  </a:stretch>
                </pic:blipFill>
                <pic:spPr>
                  <a:xfrm>
                    <a:off x="0" y="0"/>
                    <a:ext cx="2457822" cy="3230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5032" w:rsidR="00095032">
      <w:rPr>
        <w:noProof/>
      </w:rPr>
      <mc:AlternateContent>
        <mc:Choice Requires="wps">
          <w:drawing>
            <wp:anchor distT="0" distB="0" distL="114300" distR="114300" simplePos="0" relativeHeight="251644416" behindDoc="1" locked="0" layoutInCell="1" allowOverlap="1" wp14:anchorId="63482E7A" wp14:editId="1D1E4E5A">
              <wp:simplePos x="0" y="0"/>
              <wp:positionH relativeFrom="column">
                <wp:posOffset>-639640</wp:posOffset>
              </wp:positionH>
              <wp:positionV relativeFrom="paragraph">
                <wp:posOffset>-461694</wp:posOffset>
              </wp:positionV>
              <wp:extent cx="7887630" cy="802640"/>
              <wp:effectExtent l="0" t="0" r="12065" b="10160"/>
              <wp:wrapNone/>
              <wp:docPr id="9" name="Rectang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87630" cy="8026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 w14:anchorId="4BC42ECF">
            <v:rect id="Rectangle 9" style="position:absolute;margin-left:-50.35pt;margin-top:-36.35pt;width:621.05pt;height:63.2pt;z-index:-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color="#d8d8d8 [2732]" stroked="f" strokeweight="2pt" w14:anchorId="3E1364B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"/>
          </w:pict>
        </mc:Fallback>
      </mc:AlternateContent>
    </w:r>
    <w:r w:rsidR="3616D736">
      <w:rPr/>
      <w:t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2F9233CB"/>
    <w:multiLevelType w:val="hybridMultilevel"/>
    <w:tmpl w:val="FFFFFFFF"/>
    <w:lvl w:ilvl="0" w:tplc="750235A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857C74B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E634D52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AD804B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31C9A0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88298F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00E22F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4D400E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6047E8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62C57901"/>
    <w:multiLevelType w:val="hybridMultilevel"/>
    <w:tmpl w:val="FFFFFFFF"/>
    <w:lvl w:ilvl="0" w:tplc="E97CFB2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D342CC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8922D2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CCEA80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D5A63D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EC42B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55851D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9EAB23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BD26E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68B"/>
    <w:rsid w:val="000015DE"/>
    <w:rsid w:val="00001D43"/>
    <w:rsid w:val="00005894"/>
    <w:rsid w:val="00014973"/>
    <w:rsid w:val="0002154C"/>
    <w:rsid w:val="00051AD4"/>
    <w:rsid w:val="00075052"/>
    <w:rsid w:val="0008263A"/>
    <w:rsid w:val="0008359E"/>
    <w:rsid w:val="00093131"/>
    <w:rsid w:val="00094C14"/>
    <w:rsid w:val="00095032"/>
    <w:rsid w:val="000A053D"/>
    <w:rsid w:val="000A2974"/>
    <w:rsid w:val="000B4B4D"/>
    <w:rsid w:val="000B5897"/>
    <w:rsid w:val="000B612A"/>
    <w:rsid w:val="000D668B"/>
    <w:rsid w:val="000E5E91"/>
    <w:rsid w:val="000F13F1"/>
    <w:rsid w:val="000F3560"/>
    <w:rsid w:val="001208C4"/>
    <w:rsid w:val="00121290"/>
    <w:rsid w:val="00135BF3"/>
    <w:rsid w:val="001467C2"/>
    <w:rsid w:val="00151CFB"/>
    <w:rsid w:val="001925B9"/>
    <w:rsid w:val="001957B3"/>
    <w:rsid w:val="001A2CA5"/>
    <w:rsid w:val="001A4C8C"/>
    <w:rsid w:val="001A6491"/>
    <w:rsid w:val="001C258A"/>
    <w:rsid w:val="001C3E9A"/>
    <w:rsid w:val="001C69AC"/>
    <w:rsid w:val="001D19A7"/>
    <w:rsid w:val="001D2685"/>
    <w:rsid w:val="001F379E"/>
    <w:rsid w:val="0020110D"/>
    <w:rsid w:val="002024A4"/>
    <w:rsid w:val="0022572C"/>
    <w:rsid w:val="002329C4"/>
    <w:rsid w:val="002343EF"/>
    <w:rsid w:val="00240FF8"/>
    <w:rsid w:val="002424E6"/>
    <w:rsid w:val="00247C62"/>
    <w:rsid w:val="00250385"/>
    <w:rsid w:val="00251B07"/>
    <w:rsid w:val="00254448"/>
    <w:rsid w:val="00266206"/>
    <w:rsid w:val="00272242"/>
    <w:rsid w:val="002857E6"/>
    <w:rsid w:val="002A557C"/>
    <w:rsid w:val="002B4B0A"/>
    <w:rsid w:val="002C2D4C"/>
    <w:rsid w:val="002C4113"/>
    <w:rsid w:val="002D0909"/>
    <w:rsid w:val="002D211B"/>
    <w:rsid w:val="002D37CF"/>
    <w:rsid w:val="00301A7A"/>
    <w:rsid w:val="0030515F"/>
    <w:rsid w:val="00313414"/>
    <w:rsid w:val="003312A8"/>
    <w:rsid w:val="00352F84"/>
    <w:rsid w:val="003730D8"/>
    <w:rsid w:val="00383D5C"/>
    <w:rsid w:val="00384AC8"/>
    <w:rsid w:val="003864A2"/>
    <w:rsid w:val="0039543E"/>
    <w:rsid w:val="003A1411"/>
    <w:rsid w:val="003C5EC4"/>
    <w:rsid w:val="003C6181"/>
    <w:rsid w:val="003E4672"/>
    <w:rsid w:val="003E537F"/>
    <w:rsid w:val="0040176B"/>
    <w:rsid w:val="00426734"/>
    <w:rsid w:val="00427F57"/>
    <w:rsid w:val="00435EAC"/>
    <w:rsid w:val="004403A7"/>
    <w:rsid w:val="00471E30"/>
    <w:rsid w:val="00474A1E"/>
    <w:rsid w:val="00481AB7"/>
    <w:rsid w:val="00485F79"/>
    <w:rsid w:val="00493316"/>
    <w:rsid w:val="004C27DF"/>
    <w:rsid w:val="004C6A91"/>
    <w:rsid w:val="004D0650"/>
    <w:rsid w:val="004D2D39"/>
    <w:rsid w:val="005012A3"/>
    <w:rsid w:val="00532934"/>
    <w:rsid w:val="005409BB"/>
    <w:rsid w:val="00544DEE"/>
    <w:rsid w:val="00553765"/>
    <w:rsid w:val="005569E8"/>
    <w:rsid w:val="00572825"/>
    <w:rsid w:val="005734CC"/>
    <w:rsid w:val="00575BAB"/>
    <w:rsid w:val="00586848"/>
    <w:rsid w:val="00590C22"/>
    <w:rsid w:val="005A2B65"/>
    <w:rsid w:val="005A2B9A"/>
    <w:rsid w:val="005A5AD3"/>
    <w:rsid w:val="005A72BD"/>
    <w:rsid w:val="005B6EB5"/>
    <w:rsid w:val="005C5B60"/>
    <w:rsid w:val="005C6C83"/>
    <w:rsid w:val="005D2C44"/>
    <w:rsid w:val="005E103D"/>
    <w:rsid w:val="005E5423"/>
    <w:rsid w:val="005E68C1"/>
    <w:rsid w:val="005F6C49"/>
    <w:rsid w:val="00611D22"/>
    <w:rsid w:val="00614209"/>
    <w:rsid w:val="00622D6D"/>
    <w:rsid w:val="00636FB3"/>
    <w:rsid w:val="00647D11"/>
    <w:rsid w:val="00651DF2"/>
    <w:rsid w:val="006724DE"/>
    <w:rsid w:val="006764FB"/>
    <w:rsid w:val="006935CE"/>
    <w:rsid w:val="006A5D06"/>
    <w:rsid w:val="006C773C"/>
    <w:rsid w:val="006D042E"/>
    <w:rsid w:val="006D5AF9"/>
    <w:rsid w:val="006E4924"/>
    <w:rsid w:val="006F0EE0"/>
    <w:rsid w:val="006F6BA6"/>
    <w:rsid w:val="006F7EF8"/>
    <w:rsid w:val="007001CC"/>
    <w:rsid w:val="00707C44"/>
    <w:rsid w:val="00712D0E"/>
    <w:rsid w:val="00713C56"/>
    <w:rsid w:val="007345EE"/>
    <w:rsid w:val="00740BF7"/>
    <w:rsid w:val="00760C72"/>
    <w:rsid w:val="00766ADA"/>
    <w:rsid w:val="00796739"/>
    <w:rsid w:val="00796A13"/>
    <w:rsid w:val="00797F7E"/>
    <w:rsid w:val="007A43C8"/>
    <w:rsid w:val="007C7E2A"/>
    <w:rsid w:val="007D6A71"/>
    <w:rsid w:val="007E3F3F"/>
    <w:rsid w:val="007E4651"/>
    <w:rsid w:val="007F778E"/>
    <w:rsid w:val="00802689"/>
    <w:rsid w:val="00803B5D"/>
    <w:rsid w:val="00816291"/>
    <w:rsid w:val="00830696"/>
    <w:rsid w:val="00850C96"/>
    <w:rsid w:val="00856B5A"/>
    <w:rsid w:val="00867524"/>
    <w:rsid w:val="008A5878"/>
    <w:rsid w:val="008B082F"/>
    <w:rsid w:val="008BB3EB"/>
    <w:rsid w:val="008C6DE6"/>
    <w:rsid w:val="008D13F6"/>
    <w:rsid w:val="008D381A"/>
    <w:rsid w:val="008F2E54"/>
    <w:rsid w:val="008F5E00"/>
    <w:rsid w:val="00916A12"/>
    <w:rsid w:val="00917B34"/>
    <w:rsid w:val="00927244"/>
    <w:rsid w:val="00937BB2"/>
    <w:rsid w:val="00956092"/>
    <w:rsid w:val="009765AF"/>
    <w:rsid w:val="0098450E"/>
    <w:rsid w:val="0098488A"/>
    <w:rsid w:val="00985857"/>
    <w:rsid w:val="00991A46"/>
    <w:rsid w:val="009A3BFB"/>
    <w:rsid w:val="009B3815"/>
    <w:rsid w:val="009B7A7B"/>
    <w:rsid w:val="009D166B"/>
    <w:rsid w:val="009D474D"/>
    <w:rsid w:val="009D4C10"/>
    <w:rsid w:val="009E2F43"/>
    <w:rsid w:val="009F194E"/>
    <w:rsid w:val="00A36C10"/>
    <w:rsid w:val="00A4359C"/>
    <w:rsid w:val="00A449D8"/>
    <w:rsid w:val="00A71C92"/>
    <w:rsid w:val="00A938A2"/>
    <w:rsid w:val="00AA1ADF"/>
    <w:rsid w:val="00AC1070"/>
    <w:rsid w:val="00AC4F47"/>
    <w:rsid w:val="00AD577B"/>
    <w:rsid w:val="00B0172C"/>
    <w:rsid w:val="00B018CA"/>
    <w:rsid w:val="00B10256"/>
    <w:rsid w:val="00B11984"/>
    <w:rsid w:val="00B1380D"/>
    <w:rsid w:val="00B256F6"/>
    <w:rsid w:val="00B40393"/>
    <w:rsid w:val="00B40899"/>
    <w:rsid w:val="00B57453"/>
    <w:rsid w:val="00B62D83"/>
    <w:rsid w:val="00B64FE6"/>
    <w:rsid w:val="00B71D47"/>
    <w:rsid w:val="00B836FF"/>
    <w:rsid w:val="00B84ED5"/>
    <w:rsid w:val="00B90DF7"/>
    <w:rsid w:val="00B9135F"/>
    <w:rsid w:val="00B91E7F"/>
    <w:rsid w:val="00B93C3E"/>
    <w:rsid w:val="00BA6C4C"/>
    <w:rsid w:val="00BB4048"/>
    <w:rsid w:val="00BC3D1A"/>
    <w:rsid w:val="00BD04E1"/>
    <w:rsid w:val="00BD1FA0"/>
    <w:rsid w:val="00BE5247"/>
    <w:rsid w:val="00BF6208"/>
    <w:rsid w:val="00BF67A9"/>
    <w:rsid w:val="00C14A08"/>
    <w:rsid w:val="00C1553A"/>
    <w:rsid w:val="00C16D0F"/>
    <w:rsid w:val="00C1745B"/>
    <w:rsid w:val="00C234F1"/>
    <w:rsid w:val="00C2492E"/>
    <w:rsid w:val="00C26F25"/>
    <w:rsid w:val="00C27872"/>
    <w:rsid w:val="00C46CDA"/>
    <w:rsid w:val="00C506BD"/>
    <w:rsid w:val="00C50FDC"/>
    <w:rsid w:val="00C75A7D"/>
    <w:rsid w:val="00C806F1"/>
    <w:rsid w:val="00C92C5E"/>
    <w:rsid w:val="00C96599"/>
    <w:rsid w:val="00CA5B47"/>
    <w:rsid w:val="00CC128E"/>
    <w:rsid w:val="00CC272D"/>
    <w:rsid w:val="00CD01BB"/>
    <w:rsid w:val="00CE3B51"/>
    <w:rsid w:val="00CF6B04"/>
    <w:rsid w:val="00CF6E17"/>
    <w:rsid w:val="00D04458"/>
    <w:rsid w:val="00D10ECA"/>
    <w:rsid w:val="00D36E16"/>
    <w:rsid w:val="00D4174A"/>
    <w:rsid w:val="00D75454"/>
    <w:rsid w:val="00D763E4"/>
    <w:rsid w:val="00D8451C"/>
    <w:rsid w:val="00D872D2"/>
    <w:rsid w:val="00D9050F"/>
    <w:rsid w:val="00D9156F"/>
    <w:rsid w:val="00DA0276"/>
    <w:rsid w:val="00DA30D0"/>
    <w:rsid w:val="00DA5029"/>
    <w:rsid w:val="00DD33C7"/>
    <w:rsid w:val="00DE1DC8"/>
    <w:rsid w:val="00DE5F3A"/>
    <w:rsid w:val="00DF50DB"/>
    <w:rsid w:val="00DF7B9E"/>
    <w:rsid w:val="00DF7D0B"/>
    <w:rsid w:val="00E0073D"/>
    <w:rsid w:val="00E424BC"/>
    <w:rsid w:val="00E471E3"/>
    <w:rsid w:val="00E61FB8"/>
    <w:rsid w:val="00E64C43"/>
    <w:rsid w:val="00E65326"/>
    <w:rsid w:val="00E66E97"/>
    <w:rsid w:val="00E75EE6"/>
    <w:rsid w:val="00E81464"/>
    <w:rsid w:val="00E97B22"/>
    <w:rsid w:val="00EA0578"/>
    <w:rsid w:val="00EB0CB1"/>
    <w:rsid w:val="00EB24AB"/>
    <w:rsid w:val="00EB2838"/>
    <w:rsid w:val="00EB5C02"/>
    <w:rsid w:val="00EC5EB4"/>
    <w:rsid w:val="00EC73C1"/>
    <w:rsid w:val="00EF43F2"/>
    <w:rsid w:val="00F02F7C"/>
    <w:rsid w:val="00F07B6C"/>
    <w:rsid w:val="00F202BF"/>
    <w:rsid w:val="00F22A14"/>
    <w:rsid w:val="00F25A6C"/>
    <w:rsid w:val="00F269C1"/>
    <w:rsid w:val="00F35A0C"/>
    <w:rsid w:val="00F3A4DE"/>
    <w:rsid w:val="00F3CA38"/>
    <w:rsid w:val="00F4159B"/>
    <w:rsid w:val="00F41BA9"/>
    <w:rsid w:val="00F55817"/>
    <w:rsid w:val="00F92426"/>
    <w:rsid w:val="00F92CC2"/>
    <w:rsid w:val="00FA0B48"/>
    <w:rsid w:val="00FC2271"/>
    <w:rsid w:val="00FC468E"/>
    <w:rsid w:val="00FD5F79"/>
    <w:rsid w:val="00FF3EA4"/>
    <w:rsid w:val="00FF4DEE"/>
    <w:rsid w:val="01213E78"/>
    <w:rsid w:val="01282FA1"/>
    <w:rsid w:val="013AC5D0"/>
    <w:rsid w:val="014F022E"/>
    <w:rsid w:val="015979F9"/>
    <w:rsid w:val="015D0A90"/>
    <w:rsid w:val="0162DAE5"/>
    <w:rsid w:val="01666E1C"/>
    <w:rsid w:val="01803EC1"/>
    <w:rsid w:val="018500D5"/>
    <w:rsid w:val="018940AC"/>
    <w:rsid w:val="019EBFC3"/>
    <w:rsid w:val="01A07F4E"/>
    <w:rsid w:val="01A75C19"/>
    <w:rsid w:val="01AFB5CA"/>
    <w:rsid w:val="01D14CF6"/>
    <w:rsid w:val="01FF7521"/>
    <w:rsid w:val="0230BF1F"/>
    <w:rsid w:val="0248C367"/>
    <w:rsid w:val="024B5C7C"/>
    <w:rsid w:val="02714953"/>
    <w:rsid w:val="0277CDA6"/>
    <w:rsid w:val="028046B8"/>
    <w:rsid w:val="02D47BDD"/>
    <w:rsid w:val="02F33C57"/>
    <w:rsid w:val="02FFB9D4"/>
    <w:rsid w:val="031C042E"/>
    <w:rsid w:val="0326EF05"/>
    <w:rsid w:val="032D6B54"/>
    <w:rsid w:val="0330E796"/>
    <w:rsid w:val="0336F254"/>
    <w:rsid w:val="03520279"/>
    <w:rsid w:val="0361D5AA"/>
    <w:rsid w:val="037ED8FA"/>
    <w:rsid w:val="03830F1E"/>
    <w:rsid w:val="03A501AC"/>
    <w:rsid w:val="03A8D9B3"/>
    <w:rsid w:val="03A9F38D"/>
    <w:rsid w:val="03AD0609"/>
    <w:rsid w:val="03B1F9F8"/>
    <w:rsid w:val="03C05E5C"/>
    <w:rsid w:val="03D77B88"/>
    <w:rsid w:val="03E3B22A"/>
    <w:rsid w:val="04074064"/>
    <w:rsid w:val="04330FA8"/>
    <w:rsid w:val="044695A4"/>
    <w:rsid w:val="04746B6E"/>
    <w:rsid w:val="0480B9E7"/>
    <w:rsid w:val="048503D9"/>
    <w:rsid w:val="04867994"/>
    <w:rsid w:val="0492E9B3"/>
    <w:rsid w:val="049441FF"/>
    <w:rsid w:val="049DF140"/>
    <w:rsid w:val="04CC551B"/>
    <w:rsid w:val="04DDFB61"/>
    <w:rsid w:val="0510A076"/>
    <w:rsid w:val="051C38C4"/>
    <w:rsid w:val="055C1824"/>
    <w:rsid w:val="05662B2F"/>
    <w:rsid w:val="056D391E"/>
    <w:rsid w:val="057E49E6"/>
    <w:rsid w:val="0590A7F9"/>
    <w:rsid w:val="05A844B0"/>
    <w:rsid w:val="05DE59D0"/>
    <w:rsid w:val="05E213C0"/>
    <w:rsid w:val="0615DF0C"/>
    <w:rsid w:val="06193D69"/>
    <w:rsid w:val="061B7E48"/>
    <w:rsid w:val="061EC031"/>
    <w:rsid w:val="0635599E"/>
    <w:rsid w:val="063FF002"/>
    <w:rsid w:val="066C0A90"/>
    <w:rsid w:val="066C8E4C"/>
    <w:rsid w:val="0687826A"/>
    <w:rsid w:val="069DAB17"/>
    <w:rsid w:val="06C7400F"/>
    <w:rsid w:val="06DB500B"/>
    <w:rsid w:val="06F51AD2"/>
    <w:rsid w:val="0713F59B"/>
    <w:rsid w:val="071E6C4C"/>
    <w:rsid w:val="0728C979"/>
    <w:rsid w:val="073237FE"/>
    <w:rsid w:val="073A09F0"/>
    <w:rsid w:val="078ABAF8"/>
    <w:rsid w:val="078D542D"/>
    <w:rsid w:val="0793D6D9"/>
    <w:rsid w:val="07A1A093"/>
    <w:rsid w:val="07D97B98"/>
    <w:rsid w:val="07E3A368"/>
    <w:rsid w:val="07F43F6A"/>
    <w:rsid w:val="0806D746"/>
    <w:rsid w:val="081147CC"/>
    <w:rsid w:val="086E356A"/>
    <w:rsid w:val="08C67FF2"/>
    <w:rsid w:val="08D2EA1D"/>
    <w:rsid w:val="08D4E15D"/>
    <w:rsid w:val="08D8BA48"/>
    <w:rsid w:val="08FB4FEB"/>
    <w:rsid w:val="08FD83A8"/>
    <w:rsid w:val="091239DA"/>
    <w:rsid w:val="0913FF60"/>
    <w:rsid w:val="091B2942"/>
    <w:rsid w:val="092DD67A"/>
    <w:rsid w:val="09449FEE"/>
    <w:rsid w:val="09746DA4"/>
    <w:rsid w:val="0979C7DE"/>
    <w:rsid w:val="097C50C9"/>
    <w:rsid w:val="09B584CF"/>
    <w:rsid w:val="09CB8030"/>
    <w:rsid w:val="09D22CB1"/>
    <w:rsid w:val="09D65DB4"/>
    <w:rsid w:val="0A1B9007"/>
    <w:rsid w:val="0A3AF020"/>
    <w:rsid w:val="0A459574"/>
    <w:rsid w:val="0A6865B1"/>
    <w:rsid w:val="0A7EBDDF"/>
    <w:rsid w:val="0AA8EE91"/>
    <w:rsid w:val="0AC9A1B5"/>
    <w:rsid w:val="0ACF5EFB"/>
    <w:rsid w:val="0AD3C836"/>
    <w:rsid w:val="0AD65E4E"/>
    <w:rsid w:val="0AE51911"/>
    <w:rsid w:val="0B1B055C"/>
    <w:rsid w:val="0B1DE6DE"/>
    <w:rsid w:val="0B22B514"/>
    <w:rsid w:val="0B290CD2"/>
    <w:rsid w:val="0B2DF2BF"/>
    <w:rsid w:val="0B4DD529"/>
    <w:rsid w:val="0B742357"/>
    <w:rsid w:val="0B7A8244"/>
    <w:rsid w:val="0B7D287E"/>
    <w:rsid w:val="0BB31E2D"/>
    <w:rsid w:val="0BF49A5D"/>
    <w:rsid w:val="0BF9F198"/>
    <w:rsid w:val="0C0CCFA4"/>
    <w:rsid w:val="0C1951C8"/>
    <w:rsid w:val="0C463243"/>
    <w:rsid w:val="0C4F3892"/>
    <w:rsid w:val="0C58B3B5"/>
    <w:rsid w:val="0C5B46FA"/>
    <w:rsid w:val="0C7804E0"/>
    <w:rsid w:val="0C7F8650"/>
    <w:rsid w:val="0CB514E1"/>
    <w:rsid w:val="0CD228E9"/>
    <w:rsid w:val="0CD31CA6"/>
    <w:rsid w:val="0CE76B1F"/>
    <w:rsid w:val="0CF11342"/>
    <w:rsid w:val="0D06FBFD"/>
    <w:rsid w:val="0D0C10A0"/>
    <w:rsid w:val="0D1365F8"/>
    <w:rsid w:val="0D3A74CD"/>
    <w:rsid w:val="0D6292B9"/>
    <w:rsid w:val="0D87AD50"/>
    <w:rsid w:val="0DA4DEFE"/>
    <w:rsid w:val="0DA55315"/>
    <w:rsid w:val="0DC0B530"/>
    <w:rsid w:val="0E167E96"/>
    <w:rsid w:val="0E244CD2"/>
    <w:rsid w:val="0E288404"/>
    <w:rsid w:val="0E39E188"/>
    <w:rsid w:val="0E439313"/>
    <w:rsid w:val="0E5064DA"/>
    <w:rsid w:val="0E59F5A8"/>
    <w:rsid w:val="0E6D7EB6"/>
    <w:rsid w:val="0E86ADFA"/>
    <w:rsid w:val="0ECA161F"/>
    <w:rsid w:val="0ECAB7DF"/>
    <w:rsid w:val="0EDA384A"/>
    <w:rsid w:val="0EDCB594"/>
    <w:rsid w:val="0EDFF948"/>
    <w:rsid w:val="0EE5D046"/>
    <w:rsid w:val="0F092F72"/>
    <w:rsid w:val="0F290748"/>
    <w:rsid w:val="0F2C6CF5"/>
    <w:rsid w:val="0F577910"/>
    <w:rsid w:val="0F634DF0"/>
    <w:rsid w:val="0F6B1C46"/>
    <w:rsid w:val="0F6BE867"/>
    <w:rsid w:val="0F7AD254"/>
    <w:rsid w:val="0F890588"/>
    <w:rsid w:val="0F9556E7"/>
    <w:rsid w:val="0F9F9E2E"/>
    <w:rsid w:val="0FA0E684"/>
    <w:rsid w:val="0FA90A33"/>
    <w:rsid w:val="0FA923C5"/>
    <w:rsid w:val="0FC68171"/>
    <w:rsid w:val="0FD5B864"/>
    <w:rsid w:val="100969E4"/>
    <w:rsid w:val="1022D593"/>
    <w:rsid w:val="10613E92"/>
    <w:rsid w:val="10704CC8"/>
    <w:rsid w:val="10C0C34A"/>
    <w:rsid w:val="10D959AE"/>
    <w:rsid w:val="10E1DA52"/>
    <w:rsid w:val="11042747"/>
    <w:rsid w:val="113C1B93"/>
    <w:rsid w:val="1144B750"/>
    <w:rsid w:val="116752AD"/>
    <w:rsid w:val="119BD5AC"/>
    <w:rsid w:val="11F08008"/>
    <w:rsid w:val="11F89DF2"/>
    <w:rsid w:val="12126717"/>
    <w:rsid w:val="12165BAC"/>
    <w:rsid w:val="124B5524"/>
    <w:rsid w:val="125266A2"/>
    <w:rsid w:val="12645993"/>
    <w:rsid w:val="12680983"/>
    <w:rsid w:val="12A28107"/>
    <w:rsid w:val="12F92AD6"/>
    <w:rsid w:val="1321D012"/>
    <w:rsid w:val="135A4C23"/>
    <w:rsid w:val="136E5568"/>
    <w:rsid w:val="13AD54A0"/>
    <w:rsid w:val="13BF30D1"/>
    <w:rsid w:val="13DD0C59"/>
    <w:rsid w:val="13DD38D9"/>
    <w:rsid w:val="140E304F"/>
    <w:rsid w:val="142DA54F"/>
    <w:rsid w:val="143615A8"/>
    <w:rsid w:val="14366375"/>
    <w:rsid w:val="14384343"/>
    <w:rsid w:val="144B19FE"/>
    <w:rsid w:val="146441F4"/>
    <w:rsid w:val="1485B94C"/>
    <w:rsid w:val="1493AFFF"/>
    <w:rsid w:val="14CC3B50"/>
    <w:rsid w:val="14F7AE59"/>
    <w:rsid w:val="152EB9A2"/>
    <w:rsid w:val="1533970B"/>
    <w:rsid w:val="1539C79A"/>
    <w:rsid w:val="154A6418"/>
    <w:rsid w:val="155EE4BE"/>
    <w:rsid w:val="15618C5F"/>
    <w:rsid w:val="158F83CD"/>
    <w:rsid w:val="15A92323"/>
    <w:rsid w:val="15B1485D"/>
    <w:rsid w:val="15B8E225"/>
    <w:rsid w:val="15C4149A"/>
    <w:rsid w:val="15D4CF11"/>
    <w:rsid w:val="15DCB4EC"/>
    <w:rsid w:val="15EE4A94"/>
    <w:rsid w:val="15EE563C"/>
    <w:rsid w:val="1602E226"/>
    <w:rsid w:val="16089F9B"/>
    <w:rsid w:val="16199078"/>
    <w:rsid w:val="1625D5B0"/>
    <w:rsid w:val="16296BCD"/>
    <w:rsid w:val="163C9348"/>
    <w:rsid w:val="16734A00"/>
    <w:rsid w:val="16A13631"/>
    <w:rsid w:val="16AAA13F"/>
    <w:rsid w:val="16BD37E0"/>
    <w:rsid w:val="16BD96CC"/>
    <w:rsid w:val="16E90FE5"/>
    <w:rsid w:val="17027DDF"/>
    <w:rsid w:val="1728ED2D"/>
    <w:rsid w:val="173689A0"/>
    <w:rsid w:val="175346FE"/>
    <w:rsid w:val="175FA3E7"/>
    <w:rsid w:val="17BAAA21"/>
    <w:rsid w:val="17C6199F"/>
    <w:rsid w:val="180C83AB"/>
    <w:rsid w:val="180D1B23"/>
    <w:rsid w:val="180ED037"/>
    <w:rsid w:val="182C43DB"/>
    <w:rsid w:val="1830E9CA"/>
    <w:rsid w:val="184DA825"/>
    <w:rsid w:val="18863D69"/>
    <w:rsid w:val="18A2746B"/>
    <w:rsid w:val="1909164F"/>
    <w:rsid w:val="192763CA"/>
    <w:rsid w:val="192DF912"/>
    <w:rsid w:val="1948FE78"/>
    <w:rsid w:val="1976A1B2"/>
    <w:rsid w:val="19990157"/>
    <w:rsid w:val="19B6F588"/>
    <w:rsid w:val="19BC8A5B"/>
    <w:rsid w:val="19C9A85C"/>
    <w:rsid w:val="1A14D5FB"/>
    <w:rsid w:val="1A3EE7BE"/>
    <w:rsid w:val="1A40E7B5"/>
    <w:rsid w:val="1A597670"/>
    <w:rsid w:val="1A5B0CE3"/>
    <w:rsid w:val="1A5C2372"/>
    <w:rsid w:val="1A613DF2"/>
    <w:rsid w:val="1A6200D4"/>
    <w:rsid w:val="1A73C741"/>
    <w:rsid w:val="1A79D8B5"/>
    <w:rsid w:val="1A7AAB16"/>
    <w:rsid w:val="1AA46E01"/>
    <w:rsid w:val="1AB66450"/>
    <w:rsid w:val="1AD9A3E6"/>
    <w:rsid w:val="1ADE2EA8"/>
    <w:rsid w:val="1B0D6865"/>
    <w:rsid w:val="1B26D545"/>
    <w:rsid w:val="1B2C7EA5"/>
    <w:rsid w:val="1B5400C3"/>
    <w:rsid w:val="1B94FBCE"/>
    <w:rsid w:val="1BCE2642"/>
    <w:rsid w:val="1BD67999"/>
    <w:rsid w:val="1BF398BD"/>
    <w:rsid w:val="1BF7609D"/>
    <w:rsid w:val="1C13AD8F"/>
    <w:rsid w:val="1C2ED84F"/>
    <w:rsid w:val="1C4ACA91"/>
    <w:rsid w:val="1C590168"/>
    <w:rsid w:val="1C600E40"/>
    <w:rsid w:val="1C638EB4"/>
    <w:rsid w:val="1C7E40AF"/>
    <w:rsid w:val="1C962F04"/>
    <w:rsid w:val="1CBA6D60"/>
    <w:rsid w:val="1CDA9BCD"/>
    <w:rsid w:val="1CDF9D04"/>
    <w:rsid w:val="1CF325E1"/>
    <w:rsid w:val="1D19797C"/>
    <w:rsid w:val="1D20E5AD"/>
    <w:rsid w:val="1D396F21"/>
    <w:rsid w:val="1D439371"/>
    <w:rsid w:val="1D50A2C1"/>
    <w:rsid w:val="1D6BFD35"/>
    <w:rsid w:val="1D7EBEF7"/>
    <w:rsid w:val="1D8FB299"/>
    <w:rsid w:val="1D92BE30"/>
    <w:rsid w:val="1DC7006D"/>
    <w:rsid w:val="1DCB7AFF"/>
    <w:rsid w:val="1DD0D41B"/>
    <w:rsid w:val="1E0D72BE"/>
    <w:rsid w:val="1E0FE7A3"/>
    <w:rsid w:val="1E207642"/>
    <w:rsid w:val="1E21A99A"/>
    <w:rsid w:val="1E32F0D5"/>
    <w:rsid w:val="1E3EC65E"/>
    <w:rsid w:val="1E5656AB"/>
    <w:rsid w:val="1E7399CE"/>
    <w:rsid w:val="1E856CA2"/>
    <w:rsid w:val="1E92FF5A"/>
    <w:rsid w:val="1EA35A0B"/>
    <w:rsid w:val="1EA586EA"/>
    <w:rsid w:val="1EB2CFB3"/>
    <w:rsid w:val="1EB60AAB"/>
    <w:rsid w:val="1ED2B172"/>
    <w:rsid w:val="1EE69C9B"/>
    <w:rsid w:val="1EF12E2A"/>
    <w:rsid w:val="1EF2DA7B"/>
    <w:rsid w:val="1F0D59AC"/>
    <w:rsid w:val="1F17ACDD"/>
    <w:rsid w:val="1F197067"/>
    <w:rsid w:val="1F21CFC7"/>
    <w:rsid w:val="1F3ED285"/>
    <w:rsid w:val="1F81EA8D"/>
    <w:rsid w:val="1F9FA899"/>
    <w:rsid w:val="1FB4BC7A"/>
    <w:rsid w:val="1FDB648A"/>
    <w:rsid w:val="1FF8A0C3"/>
    <w:rsid w:val="2031D08B"/>
    <w:rsid w:val="20346976"/>
    <w:rsid w:val="2049DC76"/>
    <w:rsid w:val="20506891"/>
    <w:rsid w:val="205BA5A3"/>
    <w:rsid w:val="2092FE7C"/>
    <w:rsid w:val="209432AB"/>
    <w:rsid w:val="20AB7D02"/>
    <w:rsid w:val="20BFFECC"/>
    <w:rsid w:val="20D91755"/>
    <w:rsid w:val="20F10543"/>
    <w:rsid w:val="21007FFF"/>
    <w:rsid w:val="210D048A"/>
    <w:rsid w:val="21214E1F"/>
    <w:rsid w:val="21405782"/>
    <w:rsid w:val="21541589"/>
    <w:rsid w:val="2182391F"/>
    <w:rsid w:val="2189600C"/>
    <w:rsid w:val="218AF7E8"/>
    <w:rsid w:val="218B825E"/>
    <w:rsid w:val="2191D7E8"/>
    <w:rsid w:val="21977C08"/>
    <w:rsid w:val="219D9EAD"/>
    <w:rsid w:val="21C4507B"/>
    <w:rsid w:val="21C4E6FC"/>
    <w:rsid w:val="21EC7944"/>
    <w:rsid w:val="2201774C"/>
    <w:rsid w:val="22650096"/>
    <w:rsid w:val="227D3FF5"/>
    <w:rsid w:val="2287A76A"/>
    <w:rsid w:val="229DF2AD"/>
    <w:rsid w:val="229EBD23"/>
    <w:rsid w:val="22B3EB18"/>
    <w:rsid w:val="2322340F"/>
    <w:rsid w:val="23365F8C"/>
    <w:rsid w:val="23594B8E"/>
    <w:rsid w:val="23629ABA"/>
    <w:rsid w:val="23A23DCB"/>
    <w:rsid w:val="23A6BAAF"/>
    <w:rsid w:val="23BD4E11"/>
    <w:rsid w:val="23BDED2F"/>
    <w:rsid w:val="23E16C4A"/>
    <w:rsid w:val="24056FD5"/>
    <w:rsid w:val="2405DD85"/>
    <w:rsid w:val="241D89C6"/>
    <w:rsid w:val="241F32D3"/>
    <w:rsid w:val="24437CCF"/>
    <w:rsid w:val="2464F8DA"/>
    <w:rsid w:val="2473899A"/>
    <w:rsid w:val="24863ABE"/>
    <w:rsid w:val="24A9075D"/>
    <w:rsid w:val="24B142BB"/>
    <w:rsid w:val="24BA0763"/>
    <w:rsid w:val="24C03735"/>
    <w:rsid w:val="24C9B00E"/>
    <w:rsid w:val="24D46BC1"/>
    <w:rsid w:val="24FBC778"/>
    <w:rsid w:val="25071C78"/>
    <w:rsid w:val="250D8B4E"/>
    <w:rsid w:val="253DCD2A"/>
    <w:rsid w:val="25418AFB"/>
    <w:rsid w:val="25473902"/>
    <w:rsid w:val="2563EAD2"/>
    <w:rsid w:val="256A035D"/>
    <w:rsid w:val="25710886"/>
    <w:rsid w:val="257325D6"/>
    <w:rsid w:val="25839F56"/>
    <w:rsid w:val="25A2C696"/>
    <w:rsid w:val="25ADAE43"/>
    <w:rsid w:val="25BC6B0C"/>
    <w:rsid w:val="26048DD3"/>
    <w:rsid w:val="260A2424"/>
    <w:rsid w:val="261C8411"/>
    <w:rsid w:val="262CE248"/>
    <w:rsid w:val="26531E88"/>
    <w:rsid w:val="26647046"/>
    <w:rsid w:val="26942F21"/>
    <w:rsid w:val="269648F8"/>
    <w:rsid w:val="269AB7CC"/>
    <w:rsid w:val="26E4A30F"/>
    <w:rsid w:val="27029675"/>
    <w:rsid w:val="270F972C"/>
    <w:rsid w:val="2713BB94"/>
    <w:rsid w:val="275E0B67"/>
    <w:rsid w:val="277BD6A4"/>
    <w:rsid w:val="27AA7A8A"/>
    <w:rsid w:val="27C59DD7"/>
    <w:rsid w:val="27CB613F"/>
    <w:rsid w:val="27F14B2C"/>
    <w:rsid w:val="2821F3CC"/>
    <w:rsid w:val="283449E4"/>
    <w:rsid w:val="284EAFF2"/>
    <w:rsid w:val="284FFBB2"/>
    <w:rsid w:val="28580730"/>
    <w:rsid w:val="285E75A4"/>
    <w:rsid w:val="287F3D6B"/>
    <w:rsid w:val="2887E943"/>
    <w:rsid w:val="288F4DC6"/>
    <w:rsid w:val="2893D00F"/>
    <w:rsid w:val="28A473AC"/>
    <w:rsid w:val="28AC1F16"/>
    <w:rsid w:val="28AD1DB9"/>
    <w:rsid w:val="28CB8B32"/>
    <w:rsid w:val="28E821BD"/>
    <w:rsid w:val="290B0BF2"/>
    <w:rsid w:val="290FD525"/>
    <w:rsid w:val="2929DD68"/>
    <w:rsid w:val="292A4879"/>
    <w:rsid w:val="292C79E7"/>
    <w:rsid w:val="2940D4DD"/>
    <w:rsid w:val="29550768"/>
    <w:rsid w:val="298A0D56"/>
    <w:rsid w:val="29AC51B0"/>
    <w:rsid w:val="29C0B4AA"/>
    <w:rsid w:val="2A0DB6DA"/>
    <w:rsid w:val="2A34A45C"/>
    <w:rsid w:val="2A428342"/>
    <w:rsid w:val="2A76A2F0"/>
    <w:rsid w:val="2A894413"/>
    <w:rsid w:val="2AAA8647"/>
    <w:rsid w:val="2ACE119D"/>
    <w:rsid w:val="2ADA8A0A"/>
    <w:rsid w:val="2ADEBD8C"/>
    <w:rsid w:val="2AFBD5B3"/>
    <w:rsid w:val="2B05FB7E"/>
    <w:rsid w:val="2B0AFF0A"/>
    <w:rsid w:val="2B0F8754"/>
    <w:rsid w:val="2B638BBA"/>
    <w:rsid w:val="2B916093"/>
    <w:rsid w:val="2B928957"/>
    <w:rsid w:val="2BBE8E45"/>
    <w:rsid w:val="2BCA3011"/>
    <w:rsid w:val="2BCB67C7"/>
    <w:rsid w:val="2BDB9989"/>
    <w:rsid w:val="2BDD9B5F"/>
    <w:rsid w:val="2BEF47CC"/>
    <w:rsid w:val="2BF9DD7A"/>
    <w:rsid w:val="2C11529B"/>
    <w:rsid w:val="2C184E81"/>
    <w:rsid w:val="2C547170"/>
    <w:rsid w:val="2C83F272"/>
    <w:rsid w:val="2C8E206C"/>
    <w:rsid w:val="2CA06901"/>
    <w:rsid w:val="2CA5852D"/>
    <w:rsid w:val="2CFF1356"/>
    <w:rsid w:val="2D29D933"/>
    <w:rsid w:val="2D38E8A8"/>
    <w:rsid w:val="2D7B51D0"/>
    <w:rsid w:val="2D8A2D1E"/>
    <w:rsid w:val="2DA99A84"/>
    <w:rsid w:val="2DB18DCC"/>
    <w:rsid w:val="2DB82358"/>
    <w:rsid w:val="2DE2088B"/>
    <w:rsid w:val="2E09A2D8"/>
    <w:rsid w:val="2E1CCFB5"/>
    <w:rsid w:val="2E2BFD10"/>
    <w:rsid w:val="2E52D934"/>
    <w:rsid w:val="2E7A5E97"/>
    <w:rsid w:val="2E88AE7F"/>
    <w:rsid w:val="2EBAED82"/>
    <w:rsid w:val="2EC2C7C3"/>
    <w:rsid w:val="2EDA3BA3"/>
    <w:rsid w:val="2EE6BF49"/>
    <w:rsid w:val="2F1136D3"/>
    <w:rsid w:val="2F19EDA7"/>
    <w:rsid w:val="2F1AB3D6"/>
    <w:rsid w:val="2F23F76D"/>
    <w:rsid w:val="2F334779"/>
    <w:rsid w:val="2F567354"/>
    <w:rsid w:val="2F7D1335"/>
    <w:rsid w:val="2F8A955B"/>
    <w:rsid w:val="2F8DEAB6"/>
    <w:rsid w:val="2F9374F3"/>
    <w:rsid w:val="2F96D79F"/>
    <w:rsid w:val="300F0221"/>
    <w:rsid w:val="303B4B31"/>
    <w:rsid w:val="303DDCD6"/>
    <w:rsid w:val="306230D1"/>
    <w:rsid w:val="306BF8CD"/>
    <w:rsid w:val="306D9CC4"/>
    <w:rsid w:val="309638AE"/>
    <w:rsid w:val="30ABA27B"/>
    <w:rsid w:val="30B84B78"/>
    <w:rsid w:val="30E2BCF3"/>
    <w:rsid w:val="30FE7F1E"/>
    <w:rsid w:val="3109F234"/>
    <w:rsid w:val="310A31F9"/>
    <w:rsid w:val="31195031"/>
    <w:rsid w:val="3139BDA9"/>
    <w:rsid w:val="31450594"/>
    <w:rsid w:val="3192AD6A"/>
    <w:rsid w:val="31C0FD58"/>
    <w:rsid w:val="31E953BE"/>
    <w:rsid w:val="3203FBAD"/>
    <w:rsid w:val="3210991F"/>
    <w:rsid w:val="3217D932"/>
    <w:rsid w:val="3233FEDB"/>
    <w:rsid w:val="3239F98E"/>
    <w:rsid w:val="325A685E"/>
    <w:rsid w:val="3277A2A8"/>
    <w:rsid w:val="3278DBF2"/>
    <w:rsid w:val="32898623"/>
    <w:rsid w:val="3294740B"/>
    <w:rsid w:val="3295F89B"/>
    <w:rsid w:val="32A5E1E2"/>
    <w:rsid w:val="32AECA8A"/>
    <w:rsid w:val="32C485C6"/>
    <w:rsid w:val="32ED9FE0"/>
    <w:rsid w:val="32FF3E13"/>
    <w:rsid w:val="332AE069"/>
    <w:rsid w:val="33402C7F"/>
    <w:rsid w:val="3368708B"/>
    <w:rsid w:val="336D10CC"/>
    <w:rsid w:val="337C3967"/>
    <w:rsid w:val="337DB347"/>
    <w:rsid w:val="337EEADE"/>
    <w:rsid w:val="33B17052"/>
    <w:rsid w:val="33F5B15C"/>
    <w:rsid w:val="33FCFD1B"/>
    <w:rsid w:val="343068AB"/>
    <w:rsid w:val="3432C96E"/>
    <w:rsid w:val="343ACC4A"/>
    <w:rsid w:val="3444B648"/>
    <w:rsid w:val="3449D525"/>
    <w:rsid w:val="3450A0B2"/>
    <w:rsid w:val="3457A2CD"/>
    <w:rsid w:val="346BEF0E"/>
    <w:rsid w:val="346D5DB8"/>
    <w:rsid w:val="348D7B77"/>
    <w:rsid w:val="349A7D1A"/>
    <w:rsid w:val="34A3F220"/>
    <w:rsid w:val="34B05E5B"/>
    <w:rsid w:val="34B3884D"/>
    <w:rsid w:val="3574C617"/>
    <w:rsid w:val="35974ADD"/>
    <w:rsid w:val="35ABBA1F"/>
    <w:rsid w:val="35D91619"/>
    <w:rsid w:val="35F34564"/>
    <w:rsid w:val="3616D736"/>
    <w:rsid w:val="36466458"/>
    <w:rsid w:val="3661DC5E"/>
    <w:rsid w:val="36670067"/>
    <w:rsid w:val="36892AF6"/>
    <w:rsid w:val="369ED58F"/>
    <w:rsid w:val="36B38486"/>
    <w:rsid w:val="36C29B95"/>
    <w:rsid w:val="36C4490C"/>
    <w:rsid w:val="36D25942"/>
    <w:rsid w:val="36D37BB9"/>
    <w:rsid w:val="3706D8ED"/>
    <w:rsid w:val="3709233C"/>
    <w:rsid w:val="371D0D90"/>
    <w:rsid w:val="37349613"/>
    <w:rsid w:val="373977E1"/>
    <w:rsid w:val="37552185"/>
    <w:rsid w:val="375978F3"/>
    <w:rsid w:val="376E2DA9"/>
    <w:rsid w:val="37742645"/>
    <w:rsid w:val="377A1346"/>
    <w:rsid w:val="378E468B"/>
    <w:rsid w:val="37A0E873"/>
    <w:rsid w:val="37BDD4F9"/>
    <w:rsid w:val="37C9678A"/>
    <w:rsid w:val="37CF858A"/>
    <w:rsid w:val="38032429"/>
    <w:rsid w:val="382DB0C2"/>
    <w:rsid w:val="384A0F4D"/>
    <w:rsid w:val="3866403F"/>
    <w:rsid w:val="38725005"/>
    <w:rsid w:val="387B955D"/>
    <w:rsid w:val="387EE5C7"/>
    <w:rsid w:val="3888769E"/>
    <w:rsid w:val="38A34D94"/>
    <w:rsid w:val="38B15DC8"/>
    <w:rsid w:val="39455B1E"/>
    <w:rsid w:val="394AB9F3"/>
    <w:rsid w:val="3951C57F"/>
    <w:rsid w:val="3955627F"/>
    <w:rsid w:val="39576502"/>
    <w:rsid w:val="398F9679"/>
    <w:rsid w:val="39F7E83A"/>
    <w:rsid w:val="3A0F39EF"/>
    <w:rsid w:val="3A3E8A72"/>
    <w:rsid w:val="3A3EC009"/>
    <w:rsid w:val="3A4C0363"/>
    <w:rsid w:val="3AA9149D"/>
    <w:rsid w:val="3AEA0D38"/>
    <w:rsid w:val="3B07C33D"/>
    <w:rsid w:val="3B09939D"/>
    <w:rsid w:val="3B162F45"/>
    <w:rsid w:val="3B275FFB"/>
    <w:rsid w:val="3B325AE6"/>
    <w:rsid w:val="3B3EFE2F"/>
    <w:rsid w:val="3B6C8DBD"/>
    <w:rsid w:val="3B9BAE6B"/>
    <w:rsid w:val="3BA69E34"/>
    <w:rsid w:val="3C081D2A"/>
    <w:rsid w:val="3C31EC12"/>
    <w:rsid w:val="3C37F243"/>
    <w:rsid w:val="3C5439F0"/>
    <w:rsid w:val="3C57E01A"/>
    <w:rsid w:val="3C847C7D"/>
    <w:rsid w:val="3C8F595A"/>
    <w:rsid w:val="3C97B551"/>
    <w:rsid w:val="3CA9F9AB"/>
    <w:rsid w:val="3CC07FB6"/>
    <w:rsid w:val="3CC9DEDE"/>
    <w:rsid w:val="3CF30525"/>
    <w:rsid w:val="3D074272"/>
    <w:rsid w:val="3D373649"/>
    <w:rsid w:val="3D3C36C8"/>
    <w:rsid w:val="3D4523BC"/>
    <w:rsid w:val="3D5A4ECC"/>
    <w:rsid w:val="3D60AFE3"/>
    <w:rsid w:val="3DBDC9DE"/>
    <w:rsid w:val="3DC53A48"/>
    <w:rsid w:val="3DC80201"/>
    <w:rsid w:val="3DEEEFF2"/>
    <w:rsid w:val="3E356B61"/>
    <w:rsid w:val="3E4A6354"/>
    <w:rsid w:val="3E625B39"/>
    <w:rsid w:val="3E633F6D"/>
    <w:rsid w:val="3E6F9007"/>
    <w:rsid w:val="3E7127FF"/>
    <w:rsid w:val="3E732D4E"/>
    <w:rsid w:val="3EBF1202"/>
    <w:rsid w:val="3EE2600D"/>
    <w:rsid w:val="3F174B1A"/>
    <w:rsid w:val="3F6BA8D6"/>
    <w:rsid w:val="3F8371FD"/>
    <w:rsid w:val="3FB98156"/>
    <w:rsid w:val="3FC6CBB4"/>
    <w:rsid w:val="3FD5897A"/>
    <w:rsid w:val="3FDBFD78"/>
    <w:rsid w:val="40001EC2"/>
    <w:rsid w:val="40147DE6"/>
    <w:rsid w:val="4038C1C3"/>
    <w:rsid w:val="403BF4F7"/>
    <w:rsid w:val="403FC26A"/>
    <w:rsid w:val="405B0C48"/>
    <w:rsid w:val="405B397D"/>
    <w:rsid w:val="406CDCBC"/>
    <w:rsid w:val="409D38A1"/>
    <w:rsid w:val="40BC6A20"/>
    <w:rsid w:val="40C61C8E"/>
    <w:rsid w:val="40D55D7E"/>
    <w:rsid w:val="40EB9E5B"/>
    <w:rsid w:val="410947E8"/>
    <w:rsid w:val="4153D058"/>
    <w:rsid w:val="417F9B13"/>
    <w:rsid w:val="41A54902"/>
    <w:rsid w:val="41A85C47"/>
    <w:rsid w:val="41E87040"/>
    <w:rsid w:val="41F92392"/>
    <w:rsid w:val="421F5BC0"/>
    <w:rsid w:val="4221D755"/>
    <w:rsid w:val="422AC191"/>
    <w:rsid w:val="4241B24A"/>
    <w:rsid w:val="424DB597"/>
    <w:rsid w:val="425D39E0"/>
    <w:rsid w:val="42A2ECD0"/>
    <w:rsid w:val="42CB31B3"/>
    <w:rsid w:val="42E93F93"/>
    <w:rsid w:val="42F93B9B"/>
    <w:rsid w:val="4389D835"/>
    <w:rsid w:val="43B36BE9"/>
    <w:rsid w:val="43B44525"/>
    <w:rsid w:val="43C6ABF7"/>
    <w:rsid w:val="43D5E924"/>
    <w:rsid w:val="43E57E2E"/>
    <w:rsid w:val="43E9FD4D"/>
    <w:rsid w:val="44111239"/>
    <w:rsid w:val="4420753D"/>
    <w:rsid w:val="447D7D7A"/>
    <w:rsid w:val="448829D1"/>
    <w:rsid w:val="44C3C8DD"/>
    <w:rsid w:val="44D37D7B"/>
    <w:rsid w:val="44E17FEC"/>
    <w:rsid w:val="44F27021"/>
    <w:rsid w:val="44F7DDF5"/>
    <w:rsid w:val="450361E4"/>
    <w:rsid w:val="453D9D75"/>
    <w:rsid w:val="455006AA"/>
    <w:rsid w:val="455B8FDF"/>
    <w:rsid w:val="456E1BBD"/>
    <w:rsid w:val="4575A1AE"/>
    <w:rsid w:val="457E81DF"/>
    <w:rsid w:val="45913D1B"/>
    <w:rsid w:val="45944571"/>
    <w:rsid w:val="45A3699D"/>
    <w:rsid w:val="45BE1F46"/>
    <w:rsid w:val="45C26858"/>
    <w:rsid w:val="45D71119"/>
    <w:rsid w:val="45EC8C08"/>
    <w:rsid w:val="45F8B628"/>
    <w:rsid w:val="460B05F6"/>
    <w:rsid w:val="461FE3CD"/>
    <w:rsid w:val="46255F8B"/>
    <w:rsid w:val="463C848E"/>
    <w:rsid w:val="464F0C9F"/>
    <w:rsid w:val="467E76E3"/>
    <w:rsid w:val="46A314F0"/>
    <w:rsid w:val="46AAB792"/>
    <w:rsid w:val="46B228D4"/>
    <w:rsid w:val="46B64F1C"/>
    <w:rsid w:val="46B90161"/>
    <w:rsid w:val="46BB01E9"/>
    <w:rsid w:val="46C28E2E"/>
    <w:rsid w:val="46E3ED55"/>
    <w:rsid w:val="46F468A2"/>
    <w:rsid w:val="46F5B533"/>
    <w:rsid w:val="4720FDA4"/>
    <w:rsid w:val="4722F96D"/>
    <w:rsid w:val="473601B9"/>
    <w:rsid w:val="473E7BEA"/>
    <w:rsid w:val="4745AED4"/>
    <w:rsid w:val="474B082E"/>
    <w:rsid w:val="47612C70"/>
    <w:rsid w:val="4762D0D2"/>
    <w:rsid w:val="4775941A"/>
    <w:rsid w:val="47865ACF"/>
    <w:rsid w:val="478FBF56"/>
    <w:rsid w:val="479965CC"/>
    <w:rsid w:val="47A00B45"/>
    <w:rsid w:val="47A7976B"/>
    <w:rsid w:val="47BC0BD1"/>
    <w:rsid w:val="47DCB424"/>
    <w:rsid w:val="47DDD985"/>
    <w:rsid w:val="47FA28FD"/>
    <w:rsid w:val="48017887"/>
    <w:rsid w:val="48022411"/>
    <w:rsid w:val="48269165"/>
    <w:rsid w:val="48393ED8"/>
    <w:rsid w:val="484A72FC"/>
    <w:rsid w:val="4858C73F"/>
    <w:rsid w:val="486C19D7"/>
    <w:rsid w:val="486DD707"/>
    <w:rsid w:val="48B14B02"/>
    <w:rsid w:val="48B5FCF1"/>
    <w:rsid w:val="48BB36EC"/>
    <w:rsid w:val="48D838A1"/>
    <w:rsid w:val="490FC6A6"/>
    <w:rsid w:val="4921B0B0"/>
    <w:rsid w:val="4935D293"/>
    <w:rsid w:val="49360C52"/>
    <w:rsid w:val="498E43BE"/>
    <w:rsid w:val="49A1031E"/>
    <w:rsid w:val="49B18A3B"/>
    <w:rsid w:val="49B81397"/>
    <w:rsid w:val="49DB2127"/>
    <w:rsid w:val="4A197CD7"/>
    <w:rsid w:val="4A4359D5"/>
    <w:rsid w:val="4A5507C0"/>
    <w:rsid w:val="4A8F3E54"/>
    <w:rsid w:val="4A91D112"/>
    <w:rsid w:val="4ABD915F"/>
    <w:rsid w:val="4AC89CEE"/>
    <w:rsid w:val="4AD0DDFA"/>
    <w:rsid w:val="4B012D21"/>
    <w:rsid w:val="4B1328F8"/>
    <w:rsid w:val="4B2ACE5F"/>
    <w:rsid w:val="4B2DD46E"/>
    <w:rsid w:val="4B34EAB2"/>
    <w:rsid w:val="4B3B90D5"/>
    <w:rsid w:val="4B583475"/>
    <w:rsid w:val="4B649DF9"/>
    <w:rsid w:val="4B8738F5"/>
    <w:rsid w:val="4BA5C0ED"/>
    <w:rsid w:val="4BB73585"/>
    <w:rsid w:val="4BC4858C"/>
    <w:rsid w:val="4BF0ECBB"/>
    <w:rsid w:val="4C0FB425"/>
    <w:rsid w:val="4C113494"/>
    <w:rsid w:val="4C59BCC5"/>
    <w:rsid w:val="4C619622"/>
    <w:rsid w:val="4C6A558C"/>
    <w:rsid w:val="4C81B0E7"/>
    <w:rsid w:val="4CCC55A4"/>
    <w:rsid w:val="4CF6D535"/>
    <w:rsid w:val="4D3D698D"/>
    <w:rsid w:val="4D5E0145"/>
    <w:rsid w:val="4D765AAA"/>
    <w:rsid w:val="4D7A0C0A"/>
    <w:rsid w:val="4D7BF00E"/>
    <w:rsid w:val="4D86A154"/>
    <w:rsid w:val="4DA79508"/>
    <w:rsid w:val="4DAF812E"/>
    <w:rsid w:val="4DDE939E"/>
    <w:rsid w:val="4DE66C67"/>
    <w:rsid w:val="4DF91F33"/>
    <w:rsid w:val="4E0101DF"/>
    <w:rsid w:val="4E0A81ED"/>
    <w:rsid w:val="4E114DBF"/>
    <w:rsid w:val="4E5E7BA8"/>
    <w:rsid w:val="4E6B2B1E"/>
    <w:rsid w:val="4E7520E9"/>
    <w:rsid w:val="4EA11354"/>
    <w:rsid w:val="4EA26C7E"/>
    <w:rsid w:val="4EB234AC"/>
    <w:rsid w:val="4EBA31BF"/>
    <w:rsid w:val="4EE1753D"/>
    <w:rsid w:val="4F062B72"/>
    <w:rsid w:val="4F211427"/>
    <w:rsid w:val="4F383268"/>
    <w:rsid w:val="4F633ED4"/>
    <w:rsid w:val="4F7F4BE7"/>
    <w:rsid w:val="4F91C0B0"/>
    <w:rsid w:val="4FC5E83B"/>
    <w:rsid w:val="4FC7A710"/>
    <w:rsid w:val="4FEF7342"/>
    <w:rsid w:val="4FF8CF90"/>
    <w:rsid w:val="5022AABB"/>
    <w:rsid w:val="5051DCA9"/>
    <w:rsid w:val="505D5767"/>
    <w:rsid w:val="5077245F"/>
    <w:rsid w:val="508A9551"/>
    <w:rsid w:val="50A92276"/>
    <w:rsid w:val="5102F79B"/>
    <w:rsid w:val="511BDA03"/>
    <w:rsid w:val="5139C991"/>
    <w:rsid w:val="513DC63E"/>
    <w:rsid w:val="5145E516"/>
    <w:rsid w:val="5149B514"/>
    <w:rsid w:val="5158378B"/>
    <w:rsid w:val="51619460"/>
    <w:rsid w:val="51645C69"/>
    <w:rsid w:val="51699A83"/>
    <w:rsid w:val="51701628"/>
    <w:rsid w:val="51759621"/>
    <w:rsid w:val="51A4ADB2"/>
    <w:rsid w:val="51AF1FF6"/>
    <w:rsid w:val="51B6F2BC"/>
    <w:rsid w:val="51BD1D09"/>
    <w:rsid w:val="51C38ACA"/>
    <w:rsid w:val="51D1AB21"/>
    <w:rsid w:val="51D44360"/>
    <w:rsid w:val="51EA8960"/>
    <w:rsid w:val="51FC0970"/>
    <w:rsid w:val="52205DC8"/>
    <w:rsid w:val="522D4352"/>
    <w:rsid w:val="5232BF5B"/>
    <w:rsid w:val="5238AA81"/>
    <w:rsid w:val="523FB707"/>
    <w:rsid w:val="525665F1"/>
    <w:rsid w:val="52782219"/>
    <w:rsid w:val="527DE8B7"/>
    <w:rsid w:val="528F7FCF"/>
    <w:rsid w:val="52B53CA8"/>
    <w:rsid w:val="52B64E83"/>
    <w:rsid w:val="52C30166"/>
    <w:rsid w:val="52F159EA"/>
    <w:rsid w:val="532EB8E3"/>
    <w:rsid w:val="53316C47"/>
    <w:rsid w:val="53593A83"/>
    <w:rsid w:val="535BD8A7"/>
    <w:rsid w:val="539E3E0C"/>
    <w:rsid w:val="53B0C8F2"/>
    <w:rsid w:val="53DB1AE1"/>
    <w:rsid w:val="541F472D"/>
    <w:rsid w:val="5443DB37"/>
    <w:rsid w:val="544CB68C"/>
    <w:rsid w:val="546396B4"/>
    <w:rsid w:val="5496B496"/>
    <w:rsid w:val="54B217C6"/>
    <w:rsid w:val="54CA8072"/>
    <w:rsid w:val="54CD8E23"/>
    <w:rsid w:val="54CF67E1"/>
    <w:rsid w:val="54D5DCC8"/>
    <w:rsid w:val="54FB3B8B"/>
    <w:rsid w:val="5516663D"/>
    <w:rsid w:val="55249E97"/>
    <w:rsid w:val="55825AE8"/>
    <w:rsid w:val="55A3B9A0"/>
    <w:rsid w:val="55A8D79B"/>
    <w:rsid w:val="55D819E0"/>
    <w:rsid w:val="55F28536"/>
    <w:rsid w:val="55F9B05F"/>
    <w:rsid w:val="563D0D7B"/>
    <w:rsid w:val="5650BE15"/>
    <w:rsid w:val="5675FFB3"/>
    <w:rsid w:val="5694EE16"/>
    <w:rsid w:val="5695950D"/>
    <w:rsid w:val="56A20E6D"/>
    <w:rsid w:val="56A22C87"/>
    <w:rsid w:val="56BCEFDC"/>
    <w:rsid w:val="56C68255"/>
    <w:rsid w:val="56E23460"/>
    <w:rsid w:val="56EE0A9E"/>
    <w:rsid w:val="570340A1"/>
    <w:rsid w:val="570E58EB"/>
    <w:rsid w:val="570E7668"/>
    <w:rsid w:val="573BDC3F"/>
    <w:rsid w:val="573DBFE6"/>
    <w:rsid w:val="573F6722"/>
    <w:rsid w:val="5759DE0E"/>
    <w:rsid w:val="5779BC68"/>
    <w:rsid w:val="577AA2E5"/>
    <w:rsid w:val="57857CBE"/>
    <w:rsid w:val="57949DAF"/>
    <w:rsid w:val="57A5733D"/>
    <w:rsid w:val="57D086C9"/>
    <w:rsid w:val="57E05E92"/>
    <w:rsid w:val="580F8312"/>
    <w:rsid w:val="5868F669"/>
    <w:rsid w:val="588DB616"/>
    <w:rsid w:val="588F5B38"/>
    <w:rsid w:val="58AF5FA2"/>
    <w:rsid w:val="58E478A1"/>
    <w:rsid w:val="59061E2C"/>
    <w:rsid w:val="593DC0CD"/>
    <w:rsid w:val="595E0E68"/>
    <w:rsid w:val="5975ACA0"/>
    <w:rsid w:val="59A6E4AA"/>
    <w:rsid w:val="59ADEC20"/>
    <w:rsid w:val="59BFFD70"/>
    <w:rsid w:val="59D48B29"/>
    <w:rsid w:val="59F500B9"/>
    <w:rsid w:val="59FA39B3"/>
    <w:rsid w:val="5A17910B"/>
    <w:rsid w:val="5A3A3851"/>
    <w:rsid w:val="5A403A0D"/>
    <w:rsid w:val="5A4768AF"/>
    <w:rsid w:val="5A5EE627"/>
    <w:rsid w:val="5A7A7B5F"/>
    <w:rsid w:val="5A8919B8"/>
    <w:rsid w:val="5A8F0652"/>
    <w:rsid w:val="5A8F5919"/>
    <w:rsid w:val="5A98533D"/>
    <w:rsid w:val="5A9DEBF7"/>
    <w:rsid w:val="5AA49BBE"/>
    <w:rsid w:val="5AAAED59"/>
    <w:rsid w:val="5AEC3228"/>
    <w:rsid w:val="5B15B175"/>
    <w:rsid w:val="5B173141"/>
    <w:rsid w:val="5B24D7CD"/>
    <w:rsid w:val="5B325D5D"/>
    <w:rsid w:val="5B3BF53F"/>
    <w:rsid w:val="5B60415E"/>
    <w:rsid w:val="5B8306F5"/>
    <w:rsid w:val="5BC7F8F3"/>
    <w:rsid w:val="5BD3B721"/>
    <w:rsid w:val="5C0D44E2"/>
    <w:rsid w:val="5C167D0C"/>
    <w:rsid w:val="5C3594B0"/>
    <w:rsid w:val="5C504C10"/>
    <w:rsid w:val="5C5DF798"/>
    <w:rsid w:val="5C87D3C4"/>
    <w:rsid w:val="5C95D285"/>
    <w:rsid w:val="5CBF0D12"/>
    <w:rsid w:val="5CC09461"/>
    <w:rsid w:val="5CC498A2"/>
    <w:rsid w:val="5CDA3F9F"/>
    <w:rsid w:val="5CE2E14F"/>
    <w:rsid w:val="5CEF2E10"/>
    <w:rsid w:val="5D068DEB"/>
    <w:rsid w:val="5D144337"/>
    <w:rsid w:val="5D1B23D3"/>
    <w:rsid w:val="5D3C4D47"/>
    <w:rsid w:val="5D6908CE"/>
    <w:rsid w:val="5D6FD0CD"/>
    <w:rsid w:val="5D9A895C"/>
    <w:rsid w:val="5D9F3422"/>
    <w:rsid w:val="5DA5BA7A"/>
    <w:rsid w:val="5DB10A1B"/>
    <w:rsid w:val="5DB42254"/>
    <w:rsid w:val="5DC5A9D2"/>
    <w:rsid w:val="5E087253"/>
    <w:rsid w:val="5E4148A0"/>
    <w:rsid w:val="5E4E13C9"/>
    <w:rsid w:val="5E5B3AD3"/>
    <w:rsid w:val="5E652B43"/>
    <w:rsid w:val="5E717A38"/>
    <w:rsid w:val="5E8B3F2C"/>
    <w:rsid w:val="5E992C91"/>
    <w:rsid w:val="5F253E78"/>
    <w:rsid w:val="5F3410D7"/>
    <w:rsid w:val="5F380870"/>
    <w:rsid w:val="5F3F53DD"/>
    <w:rsid w:val="5F7A2DDD"/>
    <w:rsid w:val="5F81CD94"/>
    <w:rsid w:val="5F94E97A"/>
    <w:rsid w:val="5FC8AD7B"/>
    <w:rsid w:val="5FCAF050"/>
    <w:rsid w:val="5FCBB4D1"/>
    <w:rsid w:val="5FE50429"/>
    <w:rsid w:val="5FE5F5F0"/>
    <w:rsid w:val="5FEEFB56"/>
    <w:rsid w:val="6001C4AF"/>
    <w:rsid w:val="6007FEB8"/>
    <w:rsid w:val="601F95F1"/>
    <w:rsid w:val="602A0D08"/>
    <w:rsid w:val="60335ED7"/>
    <w:rsid w:val="60411100"/>
    <w:rsid w:val="60659CE4"/>
    <w:rsid w:val="606DC90B"/>
    <w:rsid w:val="6096CDB2"/>
    <w:rsid w:val="60C780DA"/>
    <w:rsid w:val="60D056A6"/>
    <w:rsid w:val="610769A4"/>
    <w:rsid w:val="6119A9DF"/>
    <w:rsid w:val="612C4F20"/>
    <w:rsid w:val="612E420A"/>
    <w:rsid w:val="6138E9E8"/>
    <w:rsid w:val="6194F735"/>
    <w:rsid w:val="619E3E3D"/>
    <w:rsid w:val="61FA48A0"/>
    <w:rsid w:val="61FDC04E"/>
    <w:rsid w:val="621886DD"/>
    <w:rsid w:val="6229717A"/>
    <w:rsid w:val="6230C400"/>
    <w:rsid w:val="6253EA33"/>
    <w:rsid w:val="625A9B90"/>
    <w:rsid w:val="629D8332"/>
    <w:rsid w:val="62DC6D7D"/>
    <w:rsid w:val="630794FA"/>
    <w:rsid w:val="632758B9"/>
    <w:rsid w:val="636DA0D1"/>
    <w:rsid w:val="637478B4"/>
    <w:rsid w:val="639BCAA2"/>
    <w:rsid w:val="639C3408"/>
    <w:rsid w:val="63A66065"/>
    <w:rsid w:val="63E957D2"/>
    <w:rsid w:val="640F9978"/>
    <w:rsid w:val="6414A2B3"/>
    <w:rsid w:val="6420DF6D"/>
    <w:rsid w:val="644F6FE7"/>
    <w:rsid w:val="6473F2DE"/>
    <w:rsid w:val="6491DB99"/>
    <w:rsid w:val="64DC00D5"/>
    <w:rsid w:val="64E544B9"/>
    <w:rsid w:val="650310D9"/>
    <w:rsid w:val="6529B3E0"/>
    <w:rsid w:val="653ADA4B"/>
    <w:rsid w:val="653F9DF1"/>
    <w:rsid w:val="65595FAC"/>
    <w:rsid w:val="6562DE81"/>
    <w:rsid w:val="6564CDCB"/>
    <w:rsid w:val="65A4C5E7"/>
    <w:rsid w:val="65B3559C"/>
    <w:rsid w:val="65B6BF5B"/>
    <w:rsid w:val="65BEA5C7"/>
    <w:rsid w:val="65DBDAEA"/>
    <w:rsid w:val="65FC2D0D"/>
    <w:rsid w:val="65FF3849"/>
    <w:rsid w:val="66092086"/>
    <w:rsid w:val="662BBC09"/>
    <w:rsid w:val="664564D2"/>
    <w:rsid w:val="665EDD82"/>
    <w:rsid w:val="66940A50"/>
    <w:rsid w:val="66CA9B14"/>
    <w:rsid w:val="66CACDE5"/>
    <w:rsid w:val="67003E68"/>
    <w:rsid w:val="670293C8"/>
    <w:rsid w:val="67339291"/>
    <w:rsid w:val="677A3912"/>
    <w:rsid w:val="6783B844"/>
    <w:rsid w:val="67A52F5C"/>
    <w:rsid w:val="67C6F838"/>
    <w:rsid w:val="67EEB6EF"/>
    <w:rsid w:val="67FD3812"/>
    <w:rsid w:val="680F002A"/>
    <w:rsid w:val="68782F71"/>
    <w:rsid w:val="68D56E44"/>
    <w:rsid w:val="68E6A451"/>
    <w:rsid w:val="68E87DC5"/>
    <w:rsid w:val="69181328"/>
    <w:rsid w:val="692955BA"/>
    <w:rsid w:val="69B3174F"/>
    <w:rsid w:val="69B466D8"/>
    <w:rsid w:val="6A0F34A2"/>
    <w:rsid w:val="6A1D0A13"/>
    <w:rsid w:val="6A21C10F"/>
    <w:rsid w:val="6A22C6F0"/>
    <w:rsid w:val="6A34F4E8"/>
    <w:rsid w:val="6A465BE9"/>
    <w:rsid w:val="6A6202AD"/>
    <w:rsid w:val="6A657FCC"/>
    <w:rsid w:val="6A9F6636"/>
    <w:rsid w:val="6AD2882A"/>
    <w:rsid w:val="6AD82642"/>
    <w:rsid w:val="6AF96AF4"/>
    <w:rsid w:val="6AFD7B20"/>
    <w:rsid w:val="6B155493"/>
    <w:rsid w:val="6B31DA35"/>
    <w:rsid w:val="6B68D1B9"/>
    <w:rsid w:val="6B7C9D43"/>
    <w:rsid w:val="6B91E757"/>
    <w:rsid w:val="6B9E938A"/>
    <w:rsid w:val="6B9FFE1F"/>
    <w:rsid w:val="6BBC6B93"/>
    <w:rsid w:val="6BDB08C2"/>
    <w:rsid w:val="6C244EF9"/>
    <w:rsid w:val="6C393F2D"/>
    <w:rsid w:val="6C3D4F61"/>
    <w:rsid w:val="6C77AF2A"/>
    <w:rsid w:val="6C79CA70"/>
    <w:rsid w:val="6CA6DC97"/>
    <w:rsid w:val="6CE53C0B"/>
    <w:rsid w:val="6CE9DC73"/>
    <w:rsid w:val="6D120113"/>
    <w:rsid w:val="6D120D96"/>
    <w:rsid w:val="6D2D56E2"/>
    <w:rsid w:val="6D2E9825"/>
    <w:rsid w:val="6D598F26"/>
    <w:rsid w:val="6D83416A"/>
    <w:rsid w:val="6D94A3EA"/>
    <w:rsid w:val="6D9E65C6"/>
    <w:rsid w:val="6DE8E6E5"/>
    <w:rsid w:val="6DEC9FBD"/>
    <w:rsid w:val="6DEFE7CA"/>
    <w:rsid w:val="6E1E2395"/>
    <w:rsid w:val="6E1F88E8"/>
    <w:rsid w:val="6E254D1E"/>
    <w:rsid w:val="6E516205"/>
    <w:rsid w:val="6E69E908"/>
    <w:rsid w:val="6E69FFF8"/>
    <w:rsid w:val="6E93F069"/>
    <w:rsid w:val="6EAA4DA9"/>
    <w:rsid w:val="6EB51F61"/>
    <w:rsid w:val="6EFFAF07"/>
    <w:rsid w:val="6F04B1CD"/>
    <w:rsid w:val="6F0CDF01"/>
    <w:rsid w:val="6F3A8234"/>
    <w:rsid w:val="6F53300B"/>
    <w:rsid w:val="6F6F2E80"/>
    <w:rsid w:val="6F8869C8"/>
    <w:rsid w:val="6FBEE35B"/>
    <w:rsid w:val="700A82D3"/>
    <w:rsid w:val="7019DF97"/>
    <w:rsid w:val="706A1622"/>
    <w:rsid w:val="7074B39C"/>
    <w:rsid w:val="70845EF9"/>
    <w:rsid w:val="709DB4BA"/>
    <w:rsid w:val="70AEAEBC"/>
    <w:rsid w:val="70CCAF45"/>
    <w:rsid w:val="70EB0590"/>
    <w:rsid w:val="7101E291"/>
    <w:rsid w:val="7102686D"/>
    <w:rsid w:val="710F7BDA"/>
    <w:rsid w:val="7120EB71"/>
    <w:rsid w:val="713598B7"/>
    <w:rsid w:val="713EC2D3"/>
    <w:rsid w:val="715645EB"/>
    <w:rsid w:val="718BA653"/>
    <w:rsid w:val="71922BE4"/>
    <w:rsid w:val="71A38979"/>
    <w:rsid w:val="71B6D686"/>
    <w:rsid w:val="71C8AD71"/>
    <w:rsid w:val="71FC07E9"/>
    <w:rsid w:val="723AD298"/>
    <w:rsid w:val="72503E7E"/>
    <w:rsid w:val="725F6265"/>
    <w:rsid w:val="7260B35C"/>
    <w:rsid w:val="7284E519"/>
    <w:rsid w:val="728584D3"/>
    <w:rsid w:val="729A8EC5"/>
    <w:rsid w:val="72AD9BCE"/>
    <w:rsid w:val="72DBF84C"/>
    <w:rsid w:val="72EA1369"/>
    <w:rsid w:val="72F651AC"/>
    <w:rsid w:val="72F67ABC"/>
    <w:rsid w:val="730438FF"/>
    <w:rsid w:val="73247D36"/>
    <w:rsid w:val="733789F8"/>
    <w:rsid w:val="73445370"/>
    <w:rsid w:val="73819201"/>
    <w:rsid w:val="738FB303"/>
    <w:rsid w:val="73AFB49E"/>
    <w:rsid w:val="73C4641C"/>
    <w:rsid w:val="740DA7B5"/>
    <w:rsid w:val="744C1E59"/>
    <w:rsid w:val="74668022"/>
    <w:rsid w:val="746C7E40"/>
    <w:rsid w:val="7479F0E2"/>
    <w:rsid w:val="748BC967"/>
    <w:rsid w:val="7493B0E5"/>
    <w:rsid w:val="74A1D8B4"/>
    <w:rsid w:val="74DC9B81"/>
    <w:rsid w:val="74F0D112"/>
    <w:rsid w:val="751C7E9F"/>
    <w:rsid w:val="751D72C6"/>
    <w:rsid w:val="752B39FB"/>
    <w:rsid w:val="7544FAEA"/>
    <w:rsid w:val="7548BC37"/>
    <w:rsid w:val="759A9979"/>
    <w:rsid w:val="759FE947"/>
    <w:rsid w:val="75A079F1"/>
    <w:rsid w:val="75B211F6"/>
    <w:rsid w:val="75BFBA95"/>
    <w:rsid w:val="75DEAEB5"/>
    <w:rsid w:val="75E712A8"/>
    <w:rsid w:val="761071FF"/>
    <w:rsid w:val="7613466D"/>
    <w:rsid w:val="7634B303"/>
    <w:rsid w:val="763C5910"/>
    <w:rsid w:val="764E5C6F"/>
    <w:rsid w:val="7669A228"/>
    <w:rsid w:val="76703D41"/>
    <w:rsid w:val="769212B4"/>
    <w:rsid w:val="76966AB3"/>
    <w:rsid w:val="76CDE470"/>
    <w:rsid w:val="76CE3F49"/>
    <w:rsid w:val="76D98B32"/>
    <w:rsid w:val="76FDC42D"/>
    <w:rsid w:val="770889DA"/>
    <w:rsid w:val="7708B091"/>
    <w:rsid w:val="770E5A3D"/>
    <w:rsid w:val="77155A72"/>
    <w:rsid w:val="771A5F66"/>
    <w:rsid w:val="773B2F8B"/>
    <w:rsid w:val="778D712C"/>
    <w:rsid w:val="779B4C41"/>
    <w:rsid w:val="77A2F4FE"/>
    <w:rsid w:val="77B6B07D"/>
    <w:rsid w:val="77BBAC62"/>
    <w:rsid w:val="77BD6F44"/>
    <w:rsid w:val="77C95BF1"/>
    <w:rsid w:val="77CC9E98"/>
    <w:rsid w:val="77D6BA1C"/>
    <w:rsid w:val="77F628F3"/>
    <w:rsid w:val="77F85E14"/>
    <w:rsid w:val="7829FF7C"/>
    <w:rsid w:val="784D019F"/>
    <w:rsid w:val="7857D57A"/>
    <w:rsid w:val="78759168"/>
    <w:rsid w:val="788CE66A"/>
    <w:rsid w:val="789897FF"/>
    <w:rsid w:val="78ACF5E9"/>
    <w:rsid w:val="78D1E1B9"/>
    <w:rsid w:val="793331E9"/>
    <w:rsid w:val="79403A8D"/>
    <w:rsid w:val="794BFBBE"/>
    <w:rsid w:val="796122CA"/>
    <w:rsid w:val="797585B1"/>
    <w:rsid w:val="797D04E8"/>
    <w:rsid w:val="79A62FE4"/>
    <w:rsid w:val="79B23C3B"/>
    <w:rsid w:val="79BFE4C2"/>
    <w:rsid w:val="79D5D2FE"/>
    <w:rsid w:val="79D75C9A"/>
    <w:rsid w:val="79EB1BC9"/>
    <w:rsid w:val="79EE0A47"/>
    <w:rsid w:val="79EE8B58"/>
    <w:rsid w:val="79FE34C3"/>
    <w:rsid w:val="7A10C9FD"/>
    <w:rsid w:val="7A264C0E"/>
    <w:rsid w:val="7A5FBB9A"/>
    <w:rsid w:val="7A8DB7B2"/>
    <w:rsid w:val="7A933A58"/>
    <w:rsid w:val="7AB59DD8"/>
    <w:rsid w:val="7AC77B2F"/>
    <w:rsid w:val="7ACE814B"/>
    <w:rsid w:val="7AF101CB"/>
    <w:rsid w:val="7B045A03"/>
    <w:rsid w:val="7B0C7567"/>
    <w:rsid w:val="7B0DC556"/>
    <w:rsid w:val="7B244851"/>
    <w:rsid w:val="7B305964"/>
    <w:rsid w:val="7B3A6438"/>
    <w:rsid w:val="7B5891CF"/>
    <w:rsid w:val="7B761E76"/>
    <w:rsid w:val="7BB6D021"/>
    <w:rsid w:val="7BBB7EF8"/>
    <w:rsid w:val="7BD553FD"/>
    <w:rsid w:val="7BD66449"/>
    <w:rsid w:val="7C16A7DD"/>
    <w:rsid w:val="7C18DC2B"/>
    <w:rsid w:val="7C2E0774"/>
    <w:rsid w:val="7C31B300"/>
    <w:rsid w:val="7C3C3B6D"/>
    <w:rsid w:val="7C43C205"/>
    <w:rsid w:val="7C5ACD59"/>
    <w:rsid w:val="7C5F0A61"/>
    <w:rsid w:val="7C6111FF"/>
    <w:rsid w:val="7C734B20"/>
    <w:rsid w:val="7CBD9040"/>
    <w:rsid w:val="7CCE9014"/>
    <w:rsid w:val="7CD16C98"/>
    <w:rsid w:val="7CF5DD9B"/>
    <w:rsid w:val="7CFB7397"/>
    <w:rsid w:val="7CFB8E00"/>
    <w:rsid w:val="7D046255"/>
    <w:rsid w:val="7D1D5697"/>
    <w:rsid w:val="7D263AB7"/>
    <w:rsid w:val="7D2A18B5"/>
    <w:rsid w:val="7D37F7A1"/>
    <w:rsid w:val="7D3B640E"/>
    <w:rsid w:val="7D751B88"/>
    <w:rsid w:val="7D835707"/>
    <w:rsid w:val="7DAAA1F2"/>
    <w:rsid w:val="7DC7BB6A"/>
    <w:rsid w:val="7DC8C69A"/>
    <w:rsid w:val="7DE78EB6"/>
    <w:rsid w:val="7DE9FC96"/>
    <w:rsid w:val="7E5B4167"/>
    <w:rsid w:val="7E954ED6"/>
    <w:rsid w:val="7EB4D0F3"/>
    <w:rsid w:val="7EE97A99"/>
    <w:rsid w:val="7EFD031E"/>
    <w:rsid w:val="7F09A773"/>
    <w:rsid w:val="7F2CB379"/>
    <w:rsid w:val="7F359D7A"/>
    <w:rsid w:val="7F4C53D4"/>
    <w:rsid w:val="7F7EABC7"/>
    <w:rsid w:val="7F882BAE"/>
    <w:rsid w:val="7FAA2562"/>
    <w:rsid w:val="7FACAA37"/>
    <w:rsid w:val="7FC01B80"/>
    <w:rsid w:val="7FD2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8294FD8"/>
  <w15:docId w15:val="{9941C48B-EAB6-4C34-B758-DED0284A4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22572C"/>
    <w:pPr>
      <w:spacing w:after="200" w:line="320" w:lineRule="exact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9B3815"/>
    <w:pPr>
      <w:keepNext/>
      <w:spacing w:line="440" w:lineRule="exact"/>
      <w:jc w:val="center"/>
      <w:outlineLvl w:val="0"/>
    </w:pPr>
    <w:rPr>
      <w:b/>
      <w:sz w:val="32"/>
      <w:szCs w:val="20"/>
    </w:rPr>
  </w:style>
  <w:style w:type="paragraph" w:styleId="Heading2">
    <w:name w:val="heading 2"/>
    <w:basedOn w:val="Normal"/>
    <w:next w:val="Normal"/>
    <w:qFormat/>
    <w:rsid w:val="00EB5C02"/>
    <w:pPr>
      <w:keepNext/>
      <w:spacing w:before="240" w:after="240"/>
      <w:outlineLvl w:val="1"/>
    </w:pPr>
    <w:rPr>
      <w:rFonts w:cs="Arial"/>
      <w:b/>
      <w:bCs/>
      <w:iCs/>
      <w:sz w:val="24"/>
      <w:szCs w:val="28"/>
    </w:rPr>
  </w:style>
  <w:style w:type="character" w:styleId="DefaultParagraphFont" w:default="1">
    <w:name w:val="Default Paragraph Font"/>
    <w:aliases w:val="Fuente de párrafo predeter."/>
    <w:uiPriority w:val="1"/>
    <w:semiHidden/>
    <w:unhideWhenUsed/>
  </w:style>
  <w:style w:type="table" w:styleId="TableNormal" w:default="1">
    <w:name w:val="Normal Table"/>
    <w:aliases w:val="Tabla normal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aliases w:val="Sin lista"/>
    <w:uiPriority w:val="99"/>
    <w:semiHidden/>
    <w:unhideWhenUsed/>
  </w:style>
  <w:style w:type="character" w:styleId="Hyperlink">
    <w:name w:val="Hyperlink"/>
    <w:rsid w:val="0022572C"/>
    <w:rPr>
      <w:i/>
      <w:color w:val="0070C0"/>
      <w:sz w:val="20"/>
      <w:u w:val="single"/>
    </w:rPr>
  </w:style>
  <w:style w:type="paragraph" w:styleId="BalloonText">
    <w:name w:val="Balloon Text"/>
    <w:basedOn w:val="Normal"/>
    <w:semiHidden/>
    <w:rsid w:val="00090F5A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EE1016"/>
  </w:style>
  <w:style w:type="table" w:styleId="TableGrid">
    <w:name w:val="Table Grid"/>
    <w:basedOn w:val="TableNormal"/>
    <w:rsid w:val="009B3815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Quote" w:customStyle="1">
    <w:name w:val="PR Quote"/>
    <w:basedOn w:val="Normal"/>
    <w:qFormat/>
    <w:rsid w:val="005A72BD"/>
    <w:pPr>
      <w:ind w:left="360" w:right="270"/>
    </w:pPr>
    <w:rPr>
      <w:i/>
    </w:rPr>
  </w:style>
  <w:style w:type="paragraph" w:styleId="Header">
    <w:name w:val="header"/>
    <w:basedOn w:val="Normal"/>
    <w:link w:val="Head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rsid w:val="00CA5B47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nhideWhenUsed/>
    <w:rsid w:val="00CA5B47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rsid w:val="00CA5B47"/>
    <w:rPr>
      <w:rFonts w:ascii="Arial" w:hAnsi="Arial"/>
      <w:sz w:val="22"/>
      <w:szCs w:val="24"/>
    </w:rPr>
  </w:style>
  <w:style w:type="paragraph" w:styleId="NormalWeb">
    <w:name w:val="Normal (Web)"/>
    <w:basedOn w:val="Normal"/>
    <w:uiPriority w:val="99"/>
    <w:rsid w:val="00DF7B9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reg-mark" w:customStyle="1">
    <w:name w:val="reg-mark"/>
    <w:basedOn w:val="DefaultParagraphFont"/>
    <w:rsid w:val="004C27DF"/>
  </w:style>
  <w:style w:type="character" w:styleId="apple-converted-space" w:customStyle="1">
    <w:name w:val="apple-converted-space"/>
    <w:basedOn w:val="DefaultParagraphFont"/>
    <w:rsid w:val="004C27DF"/>
  </w:style>
  <w:style w:type="paragraph" w:styleId="headlines" w:customStyle="1">
    <w:name w:val="headlines"/>
    <w:basedOn w:val="Normal"/>
    <w:rsid w:val="008D13F6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Emphasis">
    <w:name w:val="Emphasis"/>
    <w:basedOn w:val="DefaultParagraphFont"/>
    <w:uiPriority w:val="20"/>
    <w:qFormat/>
    <w:rsid w:val="008D13F6"/>
    <w:rPr>
      <w:i/>
      <w:iCs/>
    </w:rPr>
  </w:style>
  <w:style w:type="character" w:styleId="il" w:customStyle="1">
    <w:name w:val="il"/>
    <w:basedOn w:val="DefaultParagraphFont"/>
    <w:rsid w:val="005734CC"/>
  </w:style>
  <w:style w:type="character" w:styleId="Strong">
    <w:name w:val="Strong"/>
    <w:basedOn w:val="DefaultParagraphFont"/>
    <w:uiPriority w:val="22"/>
    <w:qFormat/>
    <w:rsid w:val="005734CC"/>
    <w:rPr>
      <w:b/>
      <w:bCs/>
    </w:rPr>
  </w:style>
  <w:style w:type="paragraph" w:styleId="paragraph" w:customStyle="1">
    <w:name w:val="paragraph"/>
    <w:basedOn w:val="Normal"/>
    <w:rsid w:val="00F22A14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ead" w:customStyle="1">
    <w:name w:val="lead"/>
    <w:basedOn w:val="Normal"/>
    <w:rsid w:val="00247C6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C1745B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B62D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91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7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64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2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74798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9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63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99913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06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2468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5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0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172341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74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13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7660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6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467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5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48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076312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4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98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9182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87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44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0502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11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0605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76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8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1271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9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089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1888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2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7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49527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38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96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87905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765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7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3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9697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3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30996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10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672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10346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37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8849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51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228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5064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2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19990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2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96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76592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08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25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49806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76843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9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42843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75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07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844167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5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2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6813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684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81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366655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43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405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5071698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70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65438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1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64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06702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06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1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29228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95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02392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65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853625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97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8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917337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943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33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799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68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403477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3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2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7262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654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33748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428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7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51838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48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4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611172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50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386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93151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4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311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986589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7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19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192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23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211955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22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9674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3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78435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55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9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286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7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7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5687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15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5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7765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5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65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62198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27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444879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21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91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33450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01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97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58900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36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4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24823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72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84800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38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000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947220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18810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5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8912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5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2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9990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32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2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0034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9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0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21508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592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7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87051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271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35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977877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067519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67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3562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30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18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883454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47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898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680763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6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1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298511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22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54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637584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2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535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24562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82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983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6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50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1700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35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2601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83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80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8080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32906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58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30050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6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88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604783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047204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30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005482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0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31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44159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1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9161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40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38840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33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39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keydigital.org/category/presentation-switchers/KD-BYOD4K" TargetMode="External" Id="rId8" /><Relationship Type="http://schemas.openxmlformats.org/officeDocument/2006/relationships/header" Target="header1.xml" Id="rId13" /><Relationship Type="http://schemas.openxmlformats.org/officeDocument/2006/relationships/settings" Target="settings.xml" Id="rId3" /><Relationship Type="http://schemas.openxmlformats.org/officeDocument/2006/relationships/hyperlink" Target="http://www.keydigital.com" TargetMode="External" Id="rId12" /><Relationship Type="http://schemas.openxmlformats.org/officeDocument/2006/relationships/theme" Target="theme/theme1.xml" Id="rId17" /><Relationship Type="http://schemas.openxmlformats.org/officeDocument/2006/relationships/styles" Target="styles.xml" Id="rId2" /><Relationship Type="http://schemas.openxmlformats.org/officeDocument/2006/relationships/fontTable" Target="fontTable.xml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footer" Target="footer2.xml" Id="rId15" /><Relationship Type="http://schemas.openxmlformats.org/officeDocument/2006/relationships/webSettings" Target="webSettings.xml" Id="rId4" /><Relationship Type="http://schemas.openxmlformats.org/officeDocument/2006/relationships/footer" Target="footer1.xml" Id="rId14" /><Relationship Type="http://schemas.openxmlformats.org/officeDocument/2006/relationships/hyperlink" Target="mailto:masha@keydigital.com" TargetMode="External" Id="Rb0f07e23295a4720" /><Relationship Type="http://schemas.openxmlformats.org/officeDocument/2006/relationships/hyperlink" Target="http://www.keydigital.com/" TargetMode="External" Id="R597cf2c8a5ee4c4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hyperlink" Target="https://twitter.com/KeyDigitalHQ" TargetMode="External"/><Relationship Id="rId7" Type="http://schemas.openxmlformats.org/officeDocument/2006/relationships/hyperlink" Target="http://www.facebook.com/KeyDigitalSystems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www.linkedin.com/company/key-digital-systems" TargetMode="External"/><Relationship Id="rId6" Type="http://schemas.openxmlformats.org/officeDocument/2006/relationships/image" Target="media/image3.png"/><Relationship Id="rId11" Type="http://schemas.openxmlformats.org/officeDocument/2006/relationships/image" Target="media/image6.emf"/><Relationship Id="rId5" Type="http://schemas.openxmlformats.org/officeDocument/2006/relationships/hyperlink" Target="http://www.youtube.com/mashakds" TargetMode="External"/><Relationship Id="rId10" Type="http://schemas.openxmlformats.org/officeDocument/2006/relationships/image" Target="media/image5.png"/><Relationship Id="rId4" Type="http://schemas.openxmlformats.org/officeDocument/2006/relationships/image" Target="media/image2.png"/><Relationship Id="rId9" Type="http://schemas.openxmlformats.org/officeDocument/2006/relationships/hyperlink" Target="https://www.instagram.com/keydigit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Hewlett-Packard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Boris</dc:creator>
  <keywords/>
  <dc:description/>
  <lastModifiedBy>Jonathon Ferry</lastModifiedBy>
  <revision>11</revision>
  <lastPrinted>2017-03-03T15:53:00.0000000Z</lastPrinted>
  <dcterms:created xsi:type="dcterms:W3CDTF">2020-09-02T17:57:00.0000000Z</dcterms:created>
  <dcterms:modified xsi:type="dcterms:W3CDTF">2020-11-06T03:58:29.9842438Z</dcterms:modified>
</coreProperties>
</file>