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115" w:type="dxa"/>
          <w:right w:w="216" w:type="dxa"/>
        </w:tblCellMar>
        <w:tblLook w:val="0400" w:firstRow="0" w:lastRow="0" w:firstColumn="0" w:lastColumn="0" w:noHBand="0" w:noVBand="1"/>
      </w:tblPr>
      <w:tblGrid>
        <w:gridCol w:w="5225"/>
        <w:gridCol w:w="5215"/>
      </w:tblGrid>
      <w:tr w:rsidR="009B3815" w:rsidTr="06055034" w14:paraId="7D68993E" w14:textId="77777777">
        <w:trPr>
          <w:trHeight w:val="459"/>
        </w:trPr>
        <w:tc>
          <w:tcPr>
            <w:tcW w:w="5328" w:type="dxa"/>
            <w:vMerge w:val="restart"/>
            <w:shd w:val="clear" w:color="auto" w:fill="F9F8FB"/>
            <w:tcMar>
              <w:top w:w="144" w:type="dxa"/>
              <w:left w:w="144" w:type="dxa"/>
              <w:bottom w:w="144" w:type="dxa"/>
              <w:right w:w="360" w:type="dxa"/>
            </w:tcMar>
          </w:tcPr>
          <w:p w:rsidR="009B3815" w:rsidP="0022572C" w:rsidRDefault="0022572C" w14:paraId="37DD16A3" w14:textId="76025B8F">
            <w:r w:rsidRPr="06055034" w:rsidR="418AFAEB">
              <w:rPr>
                <w:b w:val="1"/>
                <w:bCs w:val="1"/>
                <w:i w:val="1"/>
                <w:iCs w:val="1"/>
                <w:color w:val="595959" w:themeColor="text1" w:themeTint="A6" w:themeShade="FF"/>
              </w:rPr>
              <w:t>PR Contact:</w:t>
            </w:r>
            <w:r>
              <w:br/>
            </w:r>
            <w:r w:rsidRPr="06055034" w:rsidR="418AFAEB">
              <w:rPr>
                <w:color w:val="595959" w:themeColor="text1" w:themeTint="A6" w:themeShade="FF"/>
              </w:rPr>
              <w:t xml:space="preserve">Masha </w:t>
            </w:r>
            <w:proofErr w:type="spellStart"/>
            <w:r w:rsidRPr="06055034" w:rsidR="418AFAEB">
              <w:rPr>
                <w:color w:val="595959" w:themeColor="text1" w:themeTint="A6" w:themeShade="FF"/>
              </w:rPr>
              <w:t>Lakhter</w:t>
            </w:r>
            <w:proofErr w:type="spellEnd"/>
            <w:r>
              <w:br/>
            </w:r>
            <w:r w:rsidRPr="06055034" w:rsidR="418AFAEB">
              <w:rPr>
                <w:color w:val="595959" w:themeColor="text1" w:themeTint="A6" w:themeShade="FF"/>
              </w:rPr>
              <w:t xml:space="preserve">914.667.9700 </w:t>
            </w:r>
            <w:r w:rsidRPr="06055034" w:rsidR="50FE0593">
              <w:rPr>
                <w:color w:val="595959" w:themeColor="text1" w:themeTint="A6" w:themeShade="FF"/>
              </w:rPr>
              <w:t>e</w:t>
            </w:r>
            <w:r w:rsidRPr="06055034" w:rsidR="418AFAEB">
              <w:rPr>
                <w:color w:val="595959" w:themeColor="text1" w:themeTint="A6" w:themeShade="FF"/>
              </w:rPr>
              <w:t>xt.</w:t>
            </w:r>
            <w:r w:rsidRPr="06055034" w:rsidR="418AFAEB">
              <w:rPr>
                <w:color w:val="595959" w:themeColor="text1" w:themeTint="A6" w:themeShade="FF"/>
              </w:rPr>
              <w:t xml:space="preserve"> 210</w:t>
            </w:r>
            <w:r>
              <w:br/>
            </w:r>
            <w:hyperlink r:id="R78eaa88987714329">
              <w:r w:rsidRPr="06055034" w:rsidR="418AFAEB">
                <w:rPr>
                  <w:rStyle w:val="Hyperlink"/>
                </w:rPr>
                <w:t>masha@keydigital.com</w:t>
              </w:r>
            </w:hyperlink>
          </w:p>
        </w:tc>
        <w:tc>
          <w:tcPr>
            <w:tcW w:w="5328" w:type="dxa"/>
            <w:shd w:val="clear" w:color="auto" w:fill="F9F8FB"/>
            <w:tcMar>
              <w:top w:w="144" w:type="dxa"/>
              <w:left w:w="144" w:type="dxa"/>
              <w:bottom w:w="144" w:type="dxa"/>
              <w:right w:w="360" w:type="dxa"/>
            </w:tcMar>
          </w:tcPr>
          <w:p w:rsidR="009B3815" w:rsidP="0022572C" w:rsidRDefault="009B3815" w14:paraId="37BA33F9" w14:textId="687F0045">
            <w:pPr>
              <w:pStyle w:val="Heading1"/>
              <w:jc w:val="right"/>
            </w:pPr>
            <w:r w:rsidRPr="0022572C">
              <w:rPr>
                <w:color w:val="595959" w:themeColor="text1" w:themeTint="A6"/>
              </w:rPr>
              <w:t>FOR IMMEDIATE RELEASE</w:t>
            </w:r>
          </w:p>
        </w:tc>
      </w:tr>
      <w:tr w:rsidR="009B3815" w:rsidTr="06055034" w14:paraId="22B260DF" w14:textId="77777777">
        <w:tc>
          <w:tcPr>
            <w:tcW w:w="5328" w:type="dxa"/>
            <w:vMerge/>
            <w:tcMar>
              <w:top w:w="144" w:type="dxa"/>
              <w:left w:w="144" w:type="dxa"/>
              <w:bottom w:w="144" w:type="dxa"/>
              <w:right w:w="360" w:type="dxa"/>
            </w:tcMar>
          </w:tcPr>
          <w:p w:rsidR="009B3815" w:rsidP="009B3815" w:rsidRDefault="009B3815" w14:paraId="30CBCBCC" w14:textId="77777777"/>
        </w:tc>
        <w:tc>
          <w:tcPr>
            <w:tcW w:w="5328" w:type="dxa"/>
            <w:shd w:val="clear" w:color="auto" w:fill="F9F8FB"/>
            <w:tcMar>
              <w:top w:w="144" w:type="dxa"/>
              <w:left w:w="144" w:type="dxa"/>
              <w:bottom w:w="144" w:type="dxa"/>
              <w:right w:w="360" w:type="dxa"/>
            </w:tcMar>
          </w:tcPr>
          <w:p w:rsidR="7DF5F14C" w:rsidP="06055034" w:rsidRDefault="7DF5F14C" w14:paraId="386F57F5" w14:textId="556DA8CF">
            <w:pPr>
              <w:spacing w:after="0"/>
              <w:rPr>
                <w:rFonts w:eastAsia="Arial" w:cs="Arial"/>
                <w:sz w:val="22"/>
                <w:szCs w:val="22"/>
                <w:highlight w:val="yellow"/>
              </w:rPr>
            </w:pPr>
            <w:r w:rsidR="7DF5F14C">
              <w:rPr/>
              <w:t xml:space="preserve">                               </w:t>
            </w:r>
          </w:p>
          <w:p w:rsidRPr="0022572C" w:rsidR="009B3815" w:rsidP="00D03711" w:rsidRDefault="009B3815" w14:paraId="155616B8" w14:textId="0288D79F">
            <w:pPr>
              <w:rPr>
                <w:rStyle w:val="Hyperlink"/>
              </w:rPr>
            </w:pPr>
          </w:p>
        </w:tc>
      </w:tr>
    </w:tbl>
    <w:p w:rsidRPr="0023551F" w:rsidR="00093131" w:rsidP="009B3815" w:rsidRDefault="00093131" w14:paraId="78C38A6C" w14:textId="77777777"/>
    <w:p w:rsidRPr="00E4135F" w:rsidR="0023551F" w:rsidP="06055034" w:rsidRDefault="00F03E87" w14:paraId="6FA1A54B" w14:textId="3B166CEE">
      <w:pPr>
        <w:autoSpaceDE w:val="0"/>
        <w:autoSpaceDN w:val="0"/>
        <w:adjustRightInd w:val="0"/>
        <w:jc w:val="center"/>
        <w:rPr>
          <w:rFonts w:ascii="Arial" w:hAnsi="Arial" w:eastAsia="Times New Roman" w:cs="Arial"/>
          <w:b w:val="1"/>
          <w:bCs w:val="1"/>
          <w:sz w:val="32"/>
          <w:szCs w:val="32"/>
        </w:rPr>
      </w:pPr>
      <w:bookmarkStart w:name="_GoBack" w:id="0"/>
      <w:bookmarkEnd w:id="0"/>
      <w:r w:rsidRPr="06055034" w:rsidR="00F03E87">
        <w:rPr>
          <w:rFonts w:cs="Arial"/>
          <w:b w:val="1"/>
          <w:bCs w:val="1"/>
          <w:spacing w:val="1"/>
          <w:sz w:val="32"/>
          <w:szCs w:val="32"/>
        </w:rPr>
        <w:t xml:space="preserve">Key Digit</w:t>
      </w:r>
      <w:r w:rsidRPr="06055034" w:rsidR="00F03E87">
        <w:rPr>
          <w:rFonts w:ascii="Arial" w:hAnsi="Arial" w:eastAsia="Times New Roman" w:cs="Arial"/>
          <w:b w:val="1"/>
          <w:bCs w:val="1"/>
          <w:sz w:val="32"/>
          <w:szCs w:val="32"/>
        </w:rPr>
        <w:t xml:space="preserve">al</w:t>
      </w:r>
      <w:r w:rsidRPr="06055034" w:rsidR="00F03E87">
        <w:rPr>
          <w:rFonts w:ascii="Arial" w:hAnsi="Arial" w:eastAsia="Times New Roman" w:cs="Arial"/>
          <w:b w:val="1"/>
          <w:bCs w:val="1"/>
          <w:sz w:val="32"/>
          <w:szCs w:val="32"/>
        </w:rPr>
        <w:t xml:space="preserve"> </w:t>
      </w:r>
      <w:r w:rsidRPr="06055034" w:rsidR="00C4712D">
        <w:rPr>
          <w:rFonts w:ascii="Arial" w:hAnsi="Arial" w:eastAsia="Times New Roman" w:cs="Arial"/>
          <w:b w:val="1"/>
          <w:bCs w:val="1"/>
          <w:sz w:val="32"/>
          <w:szCs w:val="32"/>
        </w:rPr>
        <w:t xml:space="preserve">Releases </w:t>
      </w:r>
      <w:r w:rsidRPr="06055034" w:rsidR="107750EA">
        <w:rPr>
          <w:rFonts w:ascii="Arial" w:hAnsi="Arial" w:eastAsia="Times New Roman" w:cs="Arial"/>
          <w:b w:val="1"/>
          <w:bCs w:val="1"/>
          <w:sz w:val="32"/>
          <w:szCs w:val="32"/>
        </w:rPr>
        <w:t>Advanced USB Camera Control Software</w:t>
      </w:r>
    </w:p>
    <w:p w:rsidRPr="007B271A" w:rsidR="00DE5F3A" w:rsidP="06055034" w:rsidRDefault="003D3294" w14:paraId="722DC3A4" w14:textId="501041C0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r w:rsidRPr="06055034" w:rsidR="003D3294">
        <w:rPr>
          <w:rFonts w:cs="Arial"/>
          <w:spacing w:val="1"/>
          <w:sz w:val="24"/>
          <w:szCs w:val="24"/>
        </w:rPr>
        <w:t>KD-CAM</w:t>
      </w:r>
      <w:r w:rsidRPr="06055034" w:rsidR="25EBD78B">
        <w:rPr>
          <w:rFonts w:cs="Arial"/>
          <w:spacing w:val="1"/>
          <w:sz w:val="24"/>
          <w:szCs w:val="24"/>
        </w:rPr>
        <w:t xml:space="preserve"> joins KD-CAMUSB to offer </w:t>
      </w:r>
      <w:r w:rsidRPr="06055034" w:rsidR="0B782C43">
        <w:rPr>
          <w:rFonts w:cs="Arial"/>
          <w:spacing w:val="1"/>
          <w:sz w:val="24"/>
          <w:szCs w:val="24"/>
        </w:rPr>
        <w:t>superior video control options</w:t>
      </w:r>
    </w:p>
    <w:p w:rsidRPr="007B271A" w:rsidR="003C6051" w:rsidP="06055034" w:rsidRDefault="00B23A9E" w14:paraId="6ABB1BB5" w14:textId="738810DA">
      <w:pPr>
        <w:pStyle w:val="Normal"/>
        <w:rPr>
          <w:rFonts w:cs="Arial"/>
          <w:color w:val="auto"/>
        </w:rPr>
      </w:pPr>
      <w:r w:rsidRPr="180166BA" w:rsidR="00B23A9E">
        <w:rPr>
          <w:rFonts w:cs="Arial"/>
          <w:b w:val="1"/>
          <w:bCs w:val="1"/>
          <w:spacing w:val="1"/>
        </w:rPr>
        <w:t xml:space="preserve">MOUNT VERNON, NY – </w:t>
      </w:r>
      <w:r w:rsidRPr="180166BA" w:rsidR="29964175">
        <w:rPr>
          <w:rFonts w:cs="Arial"/>
          <w:b w:val="1"/>
          <w:bCs w:val="1"/>
          <w:spacing w:val="1"/>
        </w:rPr>
        <w:t>October 14, 20</w:t>
      </w:r>
      <w:r w:rsidRPr="06055034" w:rsidR="29964175">
        <w:rPr>
          <w:rFonts w:cs="Arial"/>
          <w:b w:val="1"/>
          <w:bCs w:val="1"/>
          <w:color w:val="auto"/>
          <w:spacing w:val="1"/>
        </w:rPr>
        <w:t>20</w:t>
      </w:r>
      <w:r w:rsidRPr="06055034" w:rsidR="00DE5F3A">
        <w:rPr>
          <w:rFonts w:cs="Arial"/>
          <w:b w:val="1"/>
          <w:bCs w:val="1"/>
          <w:color w:val="auto"/>
          <w:spacing w:val="1"/>
        </w:rPr>
        <w:t xml:space="preserve"> </w:t>
      </w:r>
      <w:r w:rsidRPr="06055034" w:rsidR="00DE5F3A">
        <w:rPr>
          <w:rFonts w:cs="Arial"/>
          <w:color w:val="auto"/>
          <w:spacing w:val="1"/>
        </w:rPr>
        <w:t xml:space="preserve">– </w:t>
      </w:r>
      <w:r w:rsidRPr="06055034" w:rsidR="004E13B3">
        <w:rPr>
          <w:rFonts w:cs="Arial"/>
          <w:color w:val="auto"/>
          <w:spacing w:val="1"/>
        </w:rPr>
        <w:t xml:space="preserve">Key Digital, </w:t>
      </w:r>
      <w:r w:rsidRPr="06055034" w:rsidR="180166BA">
        <w:rPr>
          <w:rFonts w:eastAsia="Arial" w:cs="Arial"/>
          <w:color w:val="auto"/>
        </w:rPr>
        <w:t>the leaders in digital video and control systems</w:t>
      </w:r>
      <w:r w:rsidRPr="06055034" w:rsidR="1FBE7494">
        <w:rPr>
          <w:rFonts w:eastAsia="Arial" w:cs="Arial"/>
          <w:color w:val="auto"/>
        </w:rPr>
        <w:t>,</w:t>
      </w:r>
      <w:r w:rsidRPr="06055034" w:rsidR="00124A68">
        <w:rPr>
          <w:rFonts w:cs="Arial"/>
          <w:color w:val="auto"/>
          <w:spacing w:val="1"/>
        </w:rPr>
        <w:t xml:space="preserve"> </w:t>
      </w:r>
      <w:r w:rsidRPr="06055034" w:rsidR="00124A68">
        <w:rPr>
          <w:rFonts w:cs="Arial"/>
          <w:color w:val="auto"/>
        </w:rPr>
        <w:t>introduces</w:t>
      </w:r>
      <w:r w:rsidRPr="06055034" w:rsidR="00CC7AED">
        <w:rPr>
          <w:rFonts w:cs="Arial"/>
          <w:color w:val="auto"/>
        </w:rPr>
        <w:t xml:space="preserve"> </w:t>
      </w:r>
      <w:r w:rsidRPr="06055034" w:rsidR="61F8103F">
        <w:rPr>
          <w:rFonts w:cs="Arial"/>
          <w:color w:val="auto"/>
        </w:rPr>
        <w:t xml:space="preserve">the new </w:t>
      </w:r>
      <w:r w:rsidRPr="06055034" w:rsidR="6A041574">
        <w:rPr>
          <w:rFonts w:cs="Arial"/>
          <w:color w:val="auto"/>
        </w:rPr>
        <w:t xml:space="preserve">KD-CAM</w:t>
      </w:r>
      <w:r w:rsidRPr="06055034" w:rsidR="02DCDAAD">
        <w:rPr>
          <w:rFonts w:cs="Arial"/>
          <w:color w:val="auto"/>
        </w:rPr>
        <w:t xml:space="preserve"> available November 2020</w:t>
      </w:r>
      <w:r w:rsidRPr="06055034" w:rsidR="795B94B4">
        <w:rPr>
          <w:rFonts w:cs="Arial"/>
          <w:color w:val="auto"/>
        </w:rPr>
        <w:t xml:space="preserve">. KD-CAM is</w:t>
      </w:r>
      <w:r w:rsidRPr="06055034" w:rsidR="451A8D2F">
        <w:rPr>
          <w:rFonts w:cs="Arial"/>
          <w:color w:val="auto"/>
        </w:rPr>
        <w:t xml:space="preserve"> </w:t>
      </w:r>
      <w:r w:rsidRPr="06055034" w:rsidR="4F51759D">
        <w:rPr>
          <w:rFonts w:cs="Arial"/>
          <w:color w:val="auto"/>
        </w:rPr>
        <w:t xml:space="preserve">a</w:t>
      </w:r>
      <w:r w:rsidRPr="06055034" w:rsidR="4F51759D">
        <w:rPr>
          <w:rFonts w:cs="Arial"/>
          <w:color w:val="auto"/>
        </w:rPr>
        <w:t xml:space="preserve"> free </w:t>
      </w:r>
      <w:r w:rsidRPr="06055034" w:rsidR="451A8D2F">
        <w:rPr>
          <w:rFonts w:cs="Arial"/>
          <w:color w:val="auto"/>
        </w:rPr>
        <w:t xml:space="preserve">advanced</w:t>
      </w:r>
      <w:r w:rsidRPr="06055034" w:rsidR="044308A7">
        <w:rPr>
          <w:rFonts w:cs="Arial"/>
          <w:color w:val="auto"/>
        </w:rPr>
        <w:t xml:space="preserve"> USB camera control software</w:t>
      </w:r>
      <w:r w:rsidRPr="06055034" w:rsidR="7F987178">
        <w:rPr>
          <w:rFonts w:cs="Arial"/>
          <w:color w:val="auto"/>
        </w:rPr>
        <w:t xml:space="preserve"> specifically engineered for use with </w:t>
      </w:r>
      <w:hyperlink r:id="R0bc320e2cf8c4f90">
        <w:r w:rsidRPr="06055034" w:rsidR="463F8A9F">
          <w:rPr>
            <w:rStyle w:val="Hyperlink"/>
            <w:rFonts w:eastAsia="Arial" w:cs="Arial"/>
            <w:color w:val="0070C0"/>
            <w:sz w:val="22"/>
            <w:szCs w:val="22"/>
          </w:rPr>
          <w:t>KD-CAMUSB</w:t>
        </w:r>
      </w:hyperlink>
      <w:r w:rsidRPr="06055034" w:rsidR="3756A7E5">
        <w:rPr>
          <w:rFonts w:cs="Arial"/>
          <w:color w:val="auto"/>
        </w:rPr>
        <w:t xml:space="preserve">, Key Digital’s professional USB camera,</w:t>
      </w:r>
      <w:r w:rsidRPr="06055034" w:rsidR="58AE6EB8">
        <w:rPr>
          <w:rFonts w:cs="Arial"/>
          <w:color w:val="auto"/>
        </w:rPr>
        <w:t xml:space="preserve"> when in use with video conferencing software on the computer and is</w:t>
      </w:r>
      <w:r w:rsidRPr="06055034" w:rsidR="5EC38499">
        <w:rPr>
          <w:rFonts w:cs="Arial"/>
          <w:color w:val="auto"/>
        </w:rPr>
        <w:t xml:space="preserve"> also</w:t>
      </w:r>
      <w:r w:rsidRPr="06055034" w:rsidR="58AE6EB8">
        <w:rPr>
          <w:rFonts w:cs="Arial"/>
          <w:color w:val="auto"/>
        </w:rPr>
        <w:t xml:space="preserve"> ideal in KDMMS applications.</w:t>
      </w:r>
    </w:p>
    <w:p w:rsidRPr="007039B1" w:rsidR="007845C9" w:rsidP="06055034" w:rsidRDefault="007845C9" w14:paraId="5B9D000D" w14:textId="1C36BFB7">
      <w:pPr>
        <w:pStyle w:val="Normal"/>
      </w:pPr>
      <w:r w:rsidR="31D2DFE5">
        <w:rPr/>
        <w:t>W</w:t>
      </w:r>
      <w:r w:rsidR="7370BE95">
        <w:rPr/>
        <w:t xml:space="preserve">hen KD-CAMUSB is in use with video conferencing </w:t>
      </w:r>
      <w:r w:rsidR="7EE15BE1">
        <w:rPr/>
        <w:t xml:space="preserve">or broadcast </w:t>
      </w:r>
      <w:r w:rsidR="7370BE95">
        <w:rPr/>
        <w:t>software</w:t>
      </w:r>
      <w:r w:rsidR="7370BE95">
        <w:rPr/>
        <w:t>, camera operators are now able to open the KD</w:t>
      </w:r>
      <w:r w:rsidR="2A0EB3E9">
        <w:rPr/>
        <w:t xml:space="preserve">-CAM software to access the same control options available via the </w:t>
      </w:r>
      <w:r w:rsidR="57C55E4C">
        <w:rPr/>
        <w:t>KD-CAMUSB remote</w:t>
      </w:r>
      <w:r w:rsidR="15A282B5">
        <w:rPr/>
        <w:t>,</w:t>
      </w:r>
      <w:r w:rsidR="57C55E4C">
        <w:rPr/>
        <w:t xml:space="preserve"> RS-232 control</w:t>
      </w:r>
      <w:r w:rsidR="470DC5A2">
        <w:rPr/>
        <w:t>, or the KD-App</w:t>
      </w:r>
      <w:r w:rsidR="57C55E4C">
        <w:rPr/>
        <w:t xml:space="preserve"> with the addition of advanced controls </w:t>
      </w:r>
      <w:r w:rsidR="1F715406">
        <w:rPr/>
        <w:t>options</w:t>
      </w:r>
      <w:r w:rsidR="57C55E4C">
        <w:rPr/>
        <w:t xml:space="preserve">. Broadcasters </w:t>
      </w:r>
      <w:r w:rsidR="4F65A70F">
        <w:rPr/>
        <w:t xml:space="preserve">benefit from the built-in </w:t>
      </w:r>
      <w:r w:rsidR="1EA42C02">
        <w:rPr/>
        <w:t>USB control</w:t>
      </w:r>
      <w:r w:rsidR="1CFD1187">
        <w:rPr/>
        <w:t xml:space="preserve"> by </w:t>
      </w:r>
      <w:r w:rsidR="1EA42C02">
        <w:rPr/>
        <w:t>reducing the necessity and hassle of additional wires</w:t>
      </w:r>
      <w:r w:rsidR="41BFF14C">
        <w:rPr/>
        <w:t>. Operators</w:t>
      </w:r>
      <w:r w:rsidR="2098D723">
        <w:rPr/>
        <w:t xml:space="preserve"> can</w:t>
      </w:r>
      <w:r w:rsidR="4904D6FE">
        <w:rPr/>
        <w:t xml:space="preserve"> s</w:t>
      </w:r>
      <w:r w:rsidR="53EE35DA">
        <w:rPr/>
        <w:t xml:space="preserve">imultaneously </w:t>
      </w:r>
      <w:r w:rsidR="3F2FDC66">
        <w:rPr/>
        <w:t>control</w:t>
      </w:r>
      <w:r w:rsidR="683DCB45">
        <w:rPr/>
        <w:t xml:space="preserve"> </w:t>
      </w:r>
      <w:r w:rsidR="3F2FDC66">
        <w:rPr/>
        <w:t>the camera via</w:t>
      </w:r>
      <w:r w:rsidR="2098D723">
        <w:rPr/>
        <w:t xml:space="preserve"> the KD-CAM software and KD-CAMUSB, RS-232 control, or KD-App control</w:t>
      </w:r>
      <w:r w:rsidR="0DDC2CB7">
        <w:rPr/>
        <w:t>.</w:t>
      </w:r>
      <w:r w:rsidR="28A20F42">
        <w:rPr/>
        <w:t xml:space="preserve"> KD-CAM </w:t>
      </w:r>
      <w:r w:rsidR="36EB83FB">
        <w:rPr/>
        <w:t xml:space="preserve">features automatic deference </w:t>
      </w:r>
      <w:r w:rsidR="065E5EFD">
        <w:rPr/>
        <w:t xml:space="preserve">to a </w:t>
      </w:r>
      <w:r w:rsidR="36EB83FB">
        <w:rPr/>
        <w:t xml:space="preserve">newly </w:t>
      </w:r>
      <w:r w:rsidR="22237DE7">
        <w:rPr/>
        <w:t>open</w:t>
      </w:r>
      <w:r w:rsidR="36EB83FB">
        <w:rPr/>
        <w:t xml:space="preserve">ed software </w:t>
      </w:r>
      <w:r w:rsidR="3B599EC5">
        <w:rPr/>
        <w:t>u</w:t>
      </w:r>
      <w:r w:rsidR="36EB83FB">
        <w:rPr/>
        <w:t>s</w:t>
      </w:r>
      <w:r w:rsidR="3B599EC5">
        <w:rPr/>
        <w:t>ing the connected KD-CAMUSB</w:t>
      </w:r>
      <w:r w:rsidR="36EB83FB">
        <w:rPr/>
        <w:t xml:space="preserve">. </w:t>
      </w:r>
    </w:p>
    <w:p w:rsidRPr="007039B1" w:rsidR="007845C9" w:rsidP="06055034" w:rsidRDefault="007845C9" w14:paraId="4106EF01" w14:textId="4083F361">
      <w:pPr>
        <w:pStyle w:val="Normal"/>
        <w:rPr>
          <w:rFonts w:cs="Arial"/>
          <w:color w:val="0070C0"/>
        </w:rPr>
      </w:pPr>
      <w:r w:rsidR="36EB83FB">
        <w:rPr/>
        <w:t xml:space="preserve">In </w:t>
      </w:r>
      <w:r w:rsidR="36EB83FB">
        <w:rPr/>
        <w:t>conjunction</w:t>
      </w:r>
      <w:r w:rsidR="36EB83FB">
        <w:rPr/>
        <w:t xml:space="preserve"> w</w:t>
      </w:r>
      <w:r w:rsidR="0DDC2CB7">
        <w:rPr/>
        <w:t xml:space="preserve">ith Key Digital’s KDMMS, KD-CAMUSB </w:t>
      </w:r>
      <w:r w:rsidR="7A5B7EC9">
        <w:rPr/>
        <w:t xml:space="preserve">utilizes KD-RMPC (Remote Management PC) to provide high definition </w:t>
      </w:r>
      <w:r w:rsidR="398BFCC2">
        <w:rPr/>
        <w:t>video</w:t>
      </w:r>
      <w:r w:rsidR="7A5B7EC9">
        <w:rPr/>
        <w:t xml:space="preserve"> of </w:t>
      </w:r>
      <w:r w:rsidR="6D23A482">
        <w:rPr/>
        <w:t xml:space="preserve">hospitalized patients for safe monitoring. With the </w:t>
      </w:r>
      <w:r w:rsidR="7C591062">
        <w:rPr/>
        <w:t>addition</w:t>
      </w:r>
      <w:r w:rsidR="6D23A482">
        <w:rPr/>
        <w:t xml:space="preserve"> of KD-CAM control, the nurse at the monitoring station is now able to have a full screen view</w:t>
      </w:r>
      <w:r w:rsidR="02255C8D">
        <w:rPr/>
        <w:t xml:space="preserve"> of the patient, furthering their ability to provide care from a safe distance.</w:t>
      </w:r>
    </w:p>
    <w:p w:rsidRPr="007039B1" w:rsidR="007845C9" w:rsidP="06055034" w:rsidRDefault="007845C9" w14:paraId="7EAFEECE" w14:textId="7BA9B3AC">
      <w:pPr>
        <w:pStyle w:val="Normal"/>
      </w:pPr>
      <w:r w:rsidR="4B97CA43">
        <w:rPr/>
        <w:t xml:space="preserve">Control options with the KD-CAM software include: up to nine camera presets </w:t>
      </w:r>
      <w:r w:rsidR="4EF50ADE">
        <w:rPr/>
        <w:t>plus</w:t>
      </w:r>
      <w:r w:rsidR="4B97CA43">
        <w:rPr/>
        <w:t xml:space="preserve"> customizable home and privacy presets,</w:t>
      </w:r>
      <w:r w:rsidR="52029A2C">
        <w:rPr/>
        <w:t xml:space="preserve"> pan, tilt, zoom,</w:t>
      </w:r>
      <w:r w:rsidR="474AAEF3">
        <w:rPr/>
        <w:t xml:space="preserve"> </w:t>
      </w:r>
      <w:r w:rsidR="749D51A0">
        <w:rPr/>
        <w:t xml:space="preserve">resolution adjustment, </w:t>
      </w:r>
      <w:r w:rsidR="474AAEF3">
        <w:rPr/>
        <w:t xml:space="preserve">left/right reverse, picture flip, </w:t>
      </w:r>
      <w:r w:rsidR="6EAC53D6">
        <w:rPr/>
        <w:t xml:space="preserve">and </w:t>
      </w:r>
      <w:r w:rsidR="474AAEF3">
        <w:rPr/>
        <w:t>pan speed</w:t>
      </w:r>
      <w:r w:rsidR="52029A2C">
        <w:rPr/>
        <w:t xml:space="preserve"> and the advanced </w:t>
      </w:r>
      <w:r w:rsidR="005109C1">
        <w:rPr/>
        <w:t xml:space="preserve">properties </w:t>
      </w:r>
      <w:r w:rsidR="52029A2C">
        <w:rPr/>
        <w:t xml:space="preserve">controls include: </w:t>
      </w:r>
      <w:r w:rsidR="367A81BA">
        <w:rPr/>
        <w:t xml:space="preserve">brightness, </w:t>
      </w:r>
      <w:r w:rsidR="52029A2C">
        <w:rPr/>
        <w:t xml:space="preserve">contrast, </w:t>
      </w:r>
      <w:r w:rsidR="52029A2C">
        <w:rPr/>
        <w:t>hue,</w:t>
      </w:r>
      <w:r w:rsidR="47251C6C">
        <w:rPr/>
        <w:t xml:space="preserve"> </w:t>
      </w:r>
      <w:r w:rsidR="4393FD19">
        <w:rPr/>
        <w:t xml:space="preserve">saturation, gamma, white balance, backlight compensation, gain, </w:t>
      </w:r>
      <w:r w:rsidR="20012083">
        <w:rPr/>
        <w:t xml:space="preserve">exposure, low light compensation, </w:t>
      </w:r>
      <w:r w:rsidR="4393FD19">
        <w:rPr/>
        <w:t>and anti-flicker adjustments</w:t>
      </w:r>
      <w:r w:rsidR="2CB44A78">
        <w:rPr/>
        <w:t xml:space="preserve">. The software itself can be customized on screen for use with </w:t>
      </w:r>
      <w:r w:rsidR="009B4F31">
        <w:rPr/>
        <w:t>multiple</w:t>
      </w:r>
      <w:r w:rsidR="2CB44A78">
        <w:rPr/>
        <w:t xml:space="preserve"> w</w:t>
      </w:r>
      <w:r w:rsidR="2CB44A78">
        <w:rPr/>
        <w:t>indows</w:t>
      </w:r>
      <w:r w:rsidR="2D6F044C">
        <w:rPr/>
        <w:t xml:space="preserve"> and </w:t>
      </w:r>
      <w:r w:rsidR="6BEB6AAC">
        <w:rPr/>
        <w:t xml:space="preserve">the on-screen </w:t>
      </w:r>
      <w:r w:rsidR="2D6F044C">
        <w:rPr/>
        <w:t>control features may be minimized or expanded as</w:t>
      </w:r>
      <w:r w:rsidR="18CA5C6C">
        <w:rPr/>
        <w:t xml:space="preserve"> needed</w:t>
      </w:r>
      <w:r w:rsidR="63DBD8CE">
        <w:rPr/>
        <w:t>.</w:t>
      </w:r>
    </w:p>
    <w:p w:rsidRPr="007039B1" w:rsidR="007845C9" w:rsidP="06055034" w:rsidRDefault="007845C9" w14:paraId="07137788" w14:textId="4EF21A86">
      <w:pPr>
        <w:pStyle w:val="Normal"/>
      </w:pPr>
      <w:r w:rsidR="493F9191">
        <w:rPr/>
        <w:t>KD-CAM will be available for free download from the Key Digital website in November 2020.</w:t>
      </w:r>
    </w:p>
    <w:p w:rsidRPr="007039B1" w:rsidR="007845C9" w:rsidP="06055034" w:rsidRDefault="007845C9" w14:paraId="436DCC8C" w14:textId="2453E9C0">
      <w:pPr>
        <w:pStyle w:val="Normal"/>
        <w:rPr>
          <w:b w:val="1"/>
          <w:bCs w:val="1"/>
        </w:rPr>
      </w:pPr>
      <w:r w:rsidRPr="06055034" w:rsidR="007845C9">
        <w:rPr>
          <w:b w:val="1"/>
          <w:bCs w:val="1"/>
        </w:rPr>
        <w:t>About Key Digital®</w:t>
      </w:r>
    </w:p>
    <w:p w:rsidR="007845C9" w:rsidP="007845C9" w:rsidRDefault="007845C9" w14:paraId="664CEF93" w14:textId="77777777">
      <w:r w:rsidRPr="008C651E">
        <w:t>Led by the “Father of DVD”, Mike Tsinberg, Key Digital® is an </w:t>
      </w:r>
      <w:proofErr w:type="spellStart"/>
      <w:r w:rsidRPr="008C651E">
        <w:t>InfoComm</w:t>
      </w:r>
      <w:proofErr w:type="spellEnd"/>
      <w:r w:rsidRPr="008C651E">
        <w:t>, CEDIA, CES, and NAHB award winning manufacturer of professional distributed video and control system equipment.   </w:t>
      </w:r>
    </w:p>
    <w:p w:rsidR="007845C9" w:rsidP="007845C9" w:rsidRDefault="007845C9" w14:paraId="308FB6A4" w14:textId="4D673850">
      <w:r w:rsidR="007845C9">
        <w:rPr/>
        <w:t xml:space="preserve">Since 1999, Key Digital has </w:t>
      </w:r>
      <w:r w:rsidR="46E00D23">
        <w:rPr/>
        <w:t>led</w:t>
      </w:r>
      <w:r w:rsidR="007845C9">
        <w:rPr/>
        <w:t xml:space="preserve"> the constantly </w:t>
      </w:r>
      <w:r w:rsidR="2AADFD5A">
        <w:rPr/>
        <w:t>evolving A</w:t>
      </w:r>
      <w:r w:rsidR="007845C9">
        <w:rPr/>
        <w:t>V industry by designing products that deliver industry leading quality, performance, and reliability to corporate, bar &amp; restaurant, digital signage, education, government, and house of worship applications.  </w:t>
      </w:r>
    </w:p>
    <w:p w:rsidR="007845C9" w:rsidP="007845C9" w:rsidRDefault="007845C9" w14:paraId="145E7C0F" w14:textId="695406B0">
      <w:r w:rsidR="007845C9">
        <w:rPr/>
        <w:t>Key Digital products are designed and engineered in-house in Mount Vernon, NY.  Superior quality, ease-of-installation, and versatility are the result of strenuous resea</w:t>
      </w:r>
      <w:r w:rsidR="007845C9">
        <w:rPr/>
        <w:t>rch, development, and testing. </w:t>
      </w:r>
      <w:r w:rsidR="007845C9">
        <w:rPr/>
        <w:t>Expertise and unparalleled knowledge have created a unique hardware-software suite solution ideal for the consultants, designers, and installation firms of the AV industry. Key Digital® is known to deliver best-in-class products based on quality, performance, and reliability. </w:t>
      </w:r>
    </w:p>
    <w:p w:rsidR="007845C9" w:rsidP="007845C9" w:rsidRDefault="007845C9" w14:paraId="07CA140F" w14:textId="77777777">
      <w:r w:rsidRPr="00DE5F3A">
        <w:t xml:space="preserve">For more information, visit our webpage at </w:t>
      </w:r>
      <w:hyperlink w:history="1" r:id="rId14">
        <w:r w:rsidRPr="00DE5F3A">
          <w:rPr>
            <w:rStyle w:val="Hyperlink"/>
            <w:rFonts w:cs="Arial"/>
          </w:rPr>
          <w:t>http://www.keydigital.com</w:t>
        </w:r>
      </w:hyperlink>
      <w:r w:rsidRPr="00DE5F3A">
        <w:t>.</w:t>
      </w:r>
    </w:p>
    <w:p w:rsidR="007845C9" w:rsidP="007845C9" w:rsidRDefault="007845C9" w14:paraId="6E70374C" w14:textId="77777777"/>
    <w:p w:rsidRPr="00DE5F3A" w:rsidR="007845C9" w:rsidP="007845C9" w:rsidRDefault="007845C9" w14:paraId="6206531F" w14:textId="77777777"/>
    <w:p w:rsidRPr="00DE5F3A" w:rsidR="00474A1E" w:rsidP="007845C9" w:rsidRDefault="00474A1E" w14:paraId="622D772E" w14:textId="77777777">
      <w:pPr>
        <w:pStyle w:val="Heading2"/>
        <w:rPr>
          <w:spacing w:val="1"/>
        </w:rPr>
      </w:pPr>
    </w:p>
    <w:sectPr w:rsidRPr="00DE5F3A" w:rsidR="00474A1E" w:rsidSect="007001CC">
      <w:headerReference w:type="default" r:id="rId15"/>
      <w:footerReference w:type="even" r:id="rId16"/>
      <w:footerReference w:type="default" r:id="rId17"/>
      <w:pgSz w:w="12240" w:h="15840" w:orient="portrait"/>
      <w:pgMar w:top="1791" w:right="900" w:bottom="1476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919" w:rsidRDefault="00D01919" w14:paraId="3584E263" w14:textId="77777777">
      <w:r>
        <w:separator/>
      </w:r>
    </w:p>
  </w:endnote>
  <w:endnote w:type="continuationSeparator" w:id="0">
    <w:p w:rsidR="00D01919" w:rsidRDefault="00D01919" w14:paraId="4F01CE6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D6D" w:rsidP="001701ED" w:rsidRDefault="00622D6D" w14:paraId="27ACFE9E" w14:textId="77777777">
    <w:pPr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56F6" w:rsidP="00622D6D" w:rsidRDefault="00B256F6" w14:paraId="5AD951AE" w14:textId="77777777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EB5C02" w:rsidR="00622D6D" w:rsidP="00622D6D" w:rsidRDefault="00622D6D" w14:paraId="32B0AB5F" w14:textId="77777777">
    <w:pPr>
      <w:framePr w:wrap="none" w:hAnchor="page" w:vAnchor="text" w:x="11302" w:y="460"/>
      <w:rPr>
        <w:rStyle w:val="PageNumber"/>
        <w:rFonts w:cs="Arial"/>
        <w:color w:val="595959" w:themeColor="text1" w:themeTint="A6"/>
        <w:sz w:val="16"/>
        <w:szCs w:val="16"/>
      </w:rPr>
    </w:pPr>
    <w:r w:rsidRPr="00EB5C02">
      <w:rPr>
        <w:rStyle w:val="PageNumber"/>
        <w:rFonts w:cs="Arial"/>
        <w:color w:val="595959" w:themeColor="text1" w:themeTint="A6"/>
        <w:sz w:val="16"/>
        <w:szCs w:val="16"/>
      </w:rPr>
      <w:fldChar w:fldCharType="begin"/>
    </w:r>
    <w:r w:rsidRPr="00EB5C02">
      <w:rPr>
        <w:rStyle w:val="PageNumber"/>
        <w:rFonts w:cs="Arial"/>
        <w:color w:val="595959" w:themeColor="text1" w:themeTint="A6"/>
        <w:sz w:val="16"/>
        <w:szCs w:val="16"/>
      </w:rPr>
      <w:instrText xml:space="preserve">PAGE  </w:instrText>
    </w:r>
    <w:r w:rsidRPr="00EB5C02">
      <w:rPr>
        <w:rStyle w:val="PageNumber"/>
        <w:rFonts w:cs="Arial"/>
        <w:color w:val="595959" w:themeColor="text1" w:themeTint="A6"/>
        <w:sz w:val="16"/>
        <w:szCs w:val="16"/>
      </w:rPr>
      <w:fldChar w:fldCharType="separate"/>
    </w:r>
    <w:r w:rsidR="00010BF5">
      <w:rPr>
        <w:rStyle w:val="PageNumber"/>
        <w:rFonts w:cs="Arial"/>
        <w:noProof/>
        <w:color w:val="595959" w:themeColor="text1" w:themeTint="A6"/>
        <w:sz w:val="16"/>
        <w:szCs w:val="16"/>
      </w:rPr>
      <w:t>2</w:t>
    </w:r>
    <w:r w:rsidRPr="00EB5C02">
      <w:rPr>
        <w:rStyle w:val="PageNumber"/>
        <w:rFonts w:cs="Arial"/>
        <w:color w:val="595959" w:themeColor="text1" w:themeTint="A6"/>
        <w:sz w:val="16"/>
        <w:szCs w:val="16"/>
      </w:rPr>
      <w:fldChar w:fldCharType="end"/>
    </w:r>
  </w:p>
  <w:p w:rsidR="00802689" w:rsidP="00622D6D" w:rsidRDefault="00EB5C02" w14:paraId="400C8F16" w14:textId="117168E3">
    <w:pPr>
      <w:ind w:right="360"/>
    </w:pPr>
    <w:r w:rsidRPr="00095032">
      <w:rPr>
        <w:noProof/>
      </w:rPr>
      <mc:AlternateContent>
        <mc:Choice Requires="wps">
          <w:drawing>
            <wp:anchor distT="0" distB="0" distL="114300" distR="114300" simplePos="0" relativeHeight="251672064" behindDoc="1" locked="0" layoutInCell="1" allowOverlap="1" wp14:anchorId="1909AC16" wp14:editId="6F4801AB">
              <wp:simplePos x="0" y="0"/>
              <wp:positionH relativeFrom="column">
                <wp:posOffset>-106175</wp:posOffset>
              </wp:positionH>
              <wp:positionV relativeFrom="paragraph">
                <wp:posOffset>289549</wp:posOffset>
              </wp:positionV>
              <wp:extent cx="3122037" cy="23114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2037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Pr="00622D6D" w:rsidR="00622D6D" w:rsidP="00622D6D" w:rsidRDefault="00622D6D" w14:paraId="1F6BB787" w14:textId="77777777">
                          <w:pPr>
                            <w:spacing w:after="0" w:line="220" w:lineRule="exact"/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521 East 3</w:t>
                          </w:r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  <w:vertAlign w:val="superscript"/>
                            </w:rPr>
                            <w:t>rd</w:t>
                          </w:r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Street Mt. Vernon, NY </w:t>
                          </w:r>
                          <w:proofErr w:type="gramStart"/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10553  </w:t>
                          </w:r>
                          <w:r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•</w:t>
                          </w:r>
                          <w:proofErr w:type="gramEnd"/>
                          <w:r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www.keydigital.com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0A12A476">
            <v:shapetype id="_x0000_t202" coordsize="21600,21600" o:spt="202" path="m,l,21600r21600,l21600,xe" w14:anchorId="1909AC16">
              <v:stroke joinstyle="miter"/>
              <v:path gradientshapeok="t" o:connecttype="rect"/>
            </v:shapetype>
            <v:shape id="Text Box 18" style="position:absolute;margin-left:-8.35pt;margin-top:22.8pt;width:245.85pt;height:18.2pt;z-index:-25164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">
              <v:textbox style="mso-fit-shape-to-text:t">
                <w:txbxContent>
                  <w:p w:rsidRPr="00622D6D" w:rsidR="00622D6D" w:rsidP="00622D6D" w:rsidRDefault="00622D6D" w14:paraId="1ABE96BF" w14:textId="77777777">
                    <w:pPr>
                      <w:spacing w:after="0" w:line="220" w:lineRule="exact"/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</w:pPr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>521 East 3</w:t>
                    </w:r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  <w:vertAlign w:val="superscript"/>
                      </w:rPr>
                      <w:t>rd</w:t>
                    </w:r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 xml:space="preserve"> Street Mt. Vernon, NY </w:t>
                    </w:r>
                    <w:proofErr w:type="gramStart"/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 xml:space="preserve">10553  </w:t>
                    </w:r>
                    <w:r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>•</w:t>
                    </w:r>
                    <w:proofErr w:type="gramEnd"/>
                    <w:r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 xml:space="preserve">  </w:t>
                    </w:r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>www.keydigital.com</w:t>
                    </w:r>
                  </w:p>
                </w:txbxContent>
              </v:textbox>
            </v:shape>
          </w:pict>
        </mc:Fallback>
      </mc:AlternateContent>
    </w:r>
    <w:r w:rsidRPr="00095032">
      <w:rPr>
        <w:noProof/>
      </w:rPr>
      <mc:AlternateContent>
        <mc:Choice Requires="wps">
          <w:drawing>
            <wp:anchor distT="0" distB="0" distL="114300" distR="114300" simplePos="0" relativeHeight="251656703" behindDoc="1" locked="0" layoutInCell="1" allowOverlap="1" wp14:anchorId="007F98CD" wp14:editId="7645C9E7">
              <wp:simplePos x="0" y="0"/>
              <wp:positionH relativeFrom="column">
                <wp:posOffset>-633095</wp:posOffset>
              </wp:positionH>
              <wp:positionV relativeFrom="paragraph">
                <wp:posOffset>213995</wp:posOffset>
              </wp:positionV>
              <wp:extent cx="7887335" cy="573405"/>
              <wp:effectExtent l="0" t="0" r="12065" b="10795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7335" cy="57340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70125D27">
            <v:rect id="Rectangle 15" style="position:absolute;margin-left:-49.85pt;margin-top:16.85pt;width:621.05pt;height:45.15pt;z-index:-2516597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8d8d8 [2732]" stroked="f" strokeweight="2pt" w14:anchorId="1B0850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"/>
          </w:pict>
        </mc:Fallback>
      </mc:AlternateContent>
    </w:r>
    <w:r w:rsidR="001208C4">
      <w:rPr>
        <w:noProof/>
      </w:rPr>
      <w:drawing>
        <wp:anchor distT="0" distB="0" distL="114300" distR="114300" simplePos="0" relativeHeight="251657728" behindDoc="1" locked="0" layoutInCell="1" allowOverlap="1" wp14:anchorId="3E7EDED7" wp14:editId="25010F3A">
          <wp:simplePos x="0" y="0"/>
          <wp:positionH relativeFrom="column">
            <wp:posOffset>0</wp:posOffset>
          </wp:positionH>
          <wp:positionV relativeFrom="paragraph">
            <wp:posOffset>8061960</wp:posOffset>
          </wp:positionV>
          <wp:extent cx="7623810" cy="775970"/>
          <wp:effectExtent l="0" t="0" r="0" b="5080"/>
          <wp:wrapNone/>
          <wp:docPr id="3" name="Picture 3" descr="Letterhead_2012_b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_2012_b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81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5BC4211">
      <w:rPr/>
      <w:t/>
    </w:r>
    <w:r w:rsidR="06055034">
      <w:rPr/>
      <w:t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919" w:rsidRDefault="00D01919" w14:paraId="109082C0" w14:textId="77777777">
      <w:r>
        <w:separator/>
      </w:r>
    </w:p>
  </w:footnote>
  <w:footnote w:type="continuationSeparator" w:id="0">
    <w:p w:rsidR="00D01919" w:rsidRDefault="00D01919" w14:paraId="4F2539E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802689" w:rsidRDefault="00CA5B47" w14:paraId="036888FA" w14:textId="31083818">
    <w:r>
      <w:rPr>
        <w:noProof/>
      </w:rPr>
      <w:drawing>
        <wp:anchor distT="0" distB="0" distL="114300" distR="114300" simplePos="0" relativeHeight="251654656" behindDoc="1" locked="0" layoutInCell="1" allowOverlap="1" wp14:anchorId="4347DA19" wp14:editId="52F7428E">
          <wp:simplePos x="0" y="0"/>
          <wp:positionH relativeFrom="column">
            <wp:posOffset>4976075</wp:posOffset>
          </wp:positionH>
          <wp:positionV relativeFrom="paragraph">
            <wp:posOffset>-227965</wp:posOffset>
          </wp:positionV>
          <wp:extent cx="340995" cy="340995"/>
          <wp:effectExtent l="0" t="0" r="0" b="0"/>
          <wp:wrapNone/>
          <wp:docPr id="10" name="Picture 10" descr="icn_linked.png">
            <a:hlinkClick xmlns:a="http://schemas.openxmlformats.org/drawingml/2006/main" r:id="rId1" tooltip="LinkedIn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cn_linke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1F44114E" wp14:editId="39A6F02C">
          <wp:simplePos x="0" y="0"/>
          <wp:positionH relativeFrom="column">
            <wp:posOffset>5396865</wp:posOffset>
          </wp:positionH>
          <wp:positionV relativeFrom="paragraph">
            <wp:posOffset>-227965</wp:posOffset>
          </wp:positionV>
          <wp:extent cx="340995" cy="340995"/>
          <wp:effectExtent l="0" t="0" r="0" b="0"/>
          <wp:wrapNone/>
          <wp:docPr id="11" name="Picture 11" descr="icn_tweet.png">
            <a:hlinkClick xmlns:a="http://schemas.openxmlformats.org/drawingml/2006/main" r:id="rId3" tooltip="Twitter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cn_tweet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896" behindDoc="1" locked="0" layoutInCell="1" allowOverlap="1" wp14:anchorId="325E8D61" wp14:editId="58034087">
          <wp:simplePos x="0" y="0"/>
          <wp:positionH relativeFrom="column">
            <wp:posOffset>5819775</wp:posOffset>
          </wp:positionH>
          <wp:positionV relativeFrom="paragraph">
            <wp:posOffset>-227965</wp:posOffset>
          </wp:positionV>
          <wp:extent cx="344170" cy="344170"/>
          <wp:effectExtent l="0" t="0" r="0" b="0"/>
          <wp:wrapNone/>
          <wp:docPr id="12" name="Picture 12" descr="icn_YouTube.png">
            <a:hlinkClick xmlns:a="http://schemas.openxmlformats.org/drawingml/2006/main" r:id="rId5" tooltip="YouTub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cn_YouTube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016" behindDoc="1" locked="0" layoutInCell="1" allowOverlap="1" wp14:anchorId="20C24C9C" wp14:editId="15E9DF73">
          <wp:simplePos x="0" y="0"/>
          <wp:positionH relativeFrom="column">
            <wp:posOffset>6165850</wp:posOffset>
          </wp:positionH>
          <wp:positionV relativeFrom="paragraph">
            <wp:posOffset>-227965</wp:posOffset>
          </wp:positionV>
          <wp:extent cx="340995" cy="340995"/>
          <wp:effectExtent l="0" t="0" r="0" b="0"/>
          <wp:wrapNone/>
          <wp:docPr id="13" name="Picture 13" descr="icn_facebook.png">
            <a:hlinkClick xmlns:a="http://schemas.openxmlformats.org/drawingml/2006/main" r:id="rId7" tooltip="faceboo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cn_facebook.pn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136" behindDoc="1" locked="0" layoutInCell="1" allowOverlap="1" wp14:anchorId="63B79140" wp14:editId="6B686912">
          <wp:simplePos x="0" y="0"/>
          <wp:positionH relativeFrom="column">
            <wp:posOffset>6513238</wp:posOffset>
          </wp:positionH>
          <wp:positionV relativeFrom="paragraph">
            <wp:posOffset>-227965</wp:posOffset>
          </wp:positionV>
          <wp:extent cx="340995" cy="340995"/>
          <wp:effectExtent l="0" t="0" r="0" b="0"/>
          <wp:wrapNone/>
          <wp:docPr id="14" name="Picture 14" descr="icn_instagram.png">
            <a:hlinkClick xmlns:a="http://schemas.openxmlformats.org/drawingml/2006/main" r:id="rId9" tooltip="Instagram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cn_instagram.png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5032" w:rsidR="00095032">
      <w:rPr>
        <w:noProof/>
      </w:rPr>
      <w:drawing>
        <wp:anchor distT="0" distB="0" distL="114300" distR="114300" simplePos="0" relativeHeight="251649536" behindDoc="1" locked="0" layoutInCell="1" allowOverlap="1" wp14:anchorId="23DF90C4" wp14:editId="4D99C22D">
          <wp:simplePos x="0" y="0"/>
          <wp:positionH relativeFrom="column">
            <wp:posOffset>-149823</wp:posOffset>
          </wp:positionH>
          <wp:positionV relativeFrom="paragraph">
            <wp:posOffset>-187810</wp:posOffset>
          </wp:positionV>
          <wp:extent cx="2457822" cy="323028"/>
          <wp:effectExtent l="0" t="0" r="6350" b="762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1"/>
                  <a:stretch>
                    <a:fillRect/>
                  </a:stretch>
                </pic:blipFill>
                <pic:spPr>
                  <a:xfrm>
                    <a:off x="0" y="0"/>
                    <a:ext cx="2457822" cy="323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5032" w:rsidR="00095032">
      <w:rPr>
        <w:noProof/>
      </w:rPr>
      <mc:AlternateContent>
        <mc:Choice Requires="wps">
          <w:drawing>
            <wp:anchor distT="0" distB="0" distL="114300" distR="114300" simplePos="0" relativeHeight="251644416" behindDoc="1" locked="0" layoutInCell="1" allowOverlap="1" wp14:anchorId="63482E7A" wp14:editId="1D1E4E5A">
              <wp:simplePos x="0" y="0"/>
              <wp:positionH relativeFrom="column">
                <wp:posOffset>-639640</wp:posOffset>
              </wp:positionH>
              <wp:positionV relativeFrom="paragraph">
                <wp:posOffset>-461694</wp:posOffset>
              </wp:positionV>
              <wp:extent cx="7887630" cy="802640"/>
              <wp:effectExtent l="0" t="0" r="12065" b="1016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7630" cy="8026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7528D206">
            <v:rect id="Rectangle 9" style="position:absolute;margin-left:-50.35pt;margin-top:-36.35pt;width:621.05pt;height:63.2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8d8d8 [2732]" stroked="f" strokeweight="2pt" w14:anchorId="0446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"/>
          </w:pict>
        </mc:Fallback>
      </mc:AlternateContent>
    </w:r>
    <w:r w:rsidR="15BC4211">
      <w:rPr/>
      <w:t/>
    </w:r>
    <w:r w:rsidR="06055034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68B"/>
    <w:rsid w:val="00005894"/>
    <w:rsid w:val="00010BF5"/>
    <w:rsid w:val="00051AD4"/>
    <w:rsid w:val="0008263A"/>
    <w:rsid w:val="00090D14"/>
    <w:rsid w:val="00093131"/>
    <w:rsid w:val="00094C14"/>
    <w:rsid w:val="00095032"/>
    <w:rsid w:val="000A2974"/>
    <w:rsid w:val="000B3716"/>
    <w:rsid w:val="000B4B4D"/>
    <w:rsid w:val="000B5897"/>
    <w:rsid w:val="000C1CBC"/>
    <w:rsid w:val="000D668B"/>
    <w:rsid w:val="000E5E91"/>
    <w:rsid w:val="000F13F1"/>
    <w:rsid w:val="00116922"/>
    <w:rsid w:val="001208C4"/>
    <w:rsid w:val="00120C6F"/>
    <w:rsid w:val="00121FA2"/>
    <w:rsid w:val="00124A68"/>
    <w:rsid w:val="00135BF3"/>
    <w:rsid w:val="00142EB4"/>
    <w:rsid w:val="00162672"/>
    <w:rsid w:val="00176BD1"/>
    <w:rsid w:val="001925B9"/>
    <w:rsid w:val="001A4C8C"/>
    <w:rsid w:val="001A6491"/>
    <w:rsid w:val="001C258A"/>
    <w:rsid w:val="001C69AC"/>
    <w:rsid w:val="0020110D"/>
    <w:rsid w:val="002057D1"/>
    <w:rsid w:val="002230C4"/>
    <w:rsid w:val="0022572C"/>
    <w:rsid w:val="00232510"/>
    <w:rsid w:val="002329C4"/>
    <w:rsid w:val="00233AC1"/>
    <w:rsid w:val="0023551F"/>
    <w:rsid w:val="00250AAB"/>
    <w:rsid w:val="00254448"/>
    <w:rsid w:val="00266206"/>
    <w:rsid w:val="00272242"/>
    <w:rsid w:val="00281D37"/>
    <w:rsid w:val="002857E6"/>
    <w:rsid w:val="002A557C"/>
    <w:rsid w:val="002C2D4C"/>
    <w:rsid w:val="002E545C"/>
    <w:rsid w:val="00301A7A"/>
    <w:rsid w:val="00304290"/>
    <w:rsid w:val="0030515F"/>
    <w:rsid w:val="00313414"/>
    <w:rsid w:val="00330402"/>
    <w:rsid w:val="003312A8"/>
    <w:rsid w:val="003730D8"/>
    <w:rsid w:val="0039543E"/>
    <w:rsid w:val="003A1411"/>
    <w:rsid w:val="003C5EC4"/>
    <w:rsid w:val="003C6051"/>
    <w:rsid w:val="003C6181"/>
    <w:rsid w:val="003C7F49"/>
    <w:rsid w:val="003D3294"/>
    <w:rsid w:val="003E537F"/>
    <w:rsid w:val="0040176B"/>
    <w:rsid w:val="00426734"/>
    <w:rsid w:val="00427F57"/>
    <w:rsid w:val="00431CD8"/>
    <w:rsid w:val="00435EAC"/>
    <w:rsid w:val="004403A7"/>
    <w:rsid w:val="00460632"/>
    <w:rsid w:val="00474A1E"/>
    <w:rsid w:val="00481AB7"/>
    <w:rsid w:val="00485F79"/>
    <w:rsid w:val="00493316"/>
    <w:rsid w:val="004C4041"/>
    <w:rsid w:val="004C452F"/>
    <w:rsid w:val="004C6A91"/>
    <w:rsid w:val="004D0650"/>
    <w:rsid w:val="004D2D39"/>
    <w:rsid w:val="004E13B3"/>
    <w:rsid w:val="004E5816"/>
    <w:rsid w:val="005109C1"/>
    <w:rsid w:val="005177B4"/>
    <w:rsid w:val="00532934"/>
    <w:rsid w:val="00541E86"/>
    <w:rsid w:val="00553765"/>
    <w:rsid w:val="00573590"/>
    <w:rsid w:val="005744A2"/>
    <w:rsid w:val="00575BAB"/>
    <w:rsid w:val="00586A7B"/>
    <w:rsid w:val="005A72BD"/>
    <w:rsid w:val="005B68F7"/>
    <w:rsid w:val="005C159E"/>
    <w:rsid w:val="005C6C83"/>
    <w:rsid w:val="005E103D"/>
    <w:rsid w:val="005E5423"/>
    <w:rsid w:val="005E68C1"/>
    <w:rsid w:val="00611D22"/>
    <w:rsid w:val="00614209"/>
    <w:rsid w:val="00622D6D"/>
    <w:rsid w:val="00636FB3"/>
    <w:rsid w:val="006421C2"/>
    <w:rsid w:val="006456F8"/>
    <w:rsid w:val="00652EFD"/>
    <w:rsid w:val="006724DE"/>
    <w:rsid w:val="006764FB"/>
    <w:rsid w:val="00682EBA"/>
    <w:rsid w:val="006935CE"/>
    <w:rsid w:val="006A5D06"/>
    <w:rsid w:val="006C0FFD"/>
    <w:rsid w:val="006E3AC5"/>
    <w:rsid w:val="006E4924"/>
    <w:rsid w:val="006F2565"/>
    <w:rsid w:val="006F6BA6"/>
    <w:rsid w:val="006F7EF8"/>
    <w:rsid w:val="007001CC"/>
    <w:rsid w:val="00707C44"/>
    <w:rsid w:val="00712D0E"/>
    <w:rsid w:val="007604BF"/>
    <w:rsid w:val="00760C72"/>
    <w:rsid w:val="00766ADA"/>
    <w:rsid w:val="00771095"/>
    <w:rsid w:val="00776F73"/>
    <w:rsid w:val="00780DB5"/>
    <w:rsid w:val="007845C9"/>
    <w:rsid w:val="00784850"/>
    <w:rsid w:val="00796739"/>
    <w:rsid w:val="00796A13"/>
    <w:rsid w:val="00797F7E"/>
    <w:rsid w:val="007A43C8"/>
    <w:rsid w:val="007A665A"/>
    <w:rsid w:val="007B271A"/>
    <w:rsid w:val="007C7E2A"/>
    <w:rsid w:val="007D454D"/>
    <w:rsid w:val="007E2024"/>
    <w:rsid w:val="007E4651"/>
    <w:rsid w:val="00802689"/>
    <w:rsid w:val="008110A2"/>
    <w:rsid w:val="00830696"/>
    <w:rsid w:val="00833C62"/>
    <w:rsid w:val="00836E59"/>
    <w:rsid w:val="008427AB"/>
    <w:rsid w:val="00850C96"/>
    <w:rsid w:val="00871F06"/>
    <w:rsid w:val="008A5878"/>
    <w:rsid w:val="008C6DE6"/>
    <w:rsid w:val="008D381A"/>
    <w:rsid w:val="008F2E54"/>
    <w:rsid w:val="00917B34"/>
    <w:rsid w:val="009331AF"/>
    <w:rsid w:val="00937BB2"/>
    <w:rsid w:val="00945F6C"/>
    <w:rsid w:val="0095336A"/>
    <w:rsid w:val="009746BC"/>
    <w:rsid w:val="009765AF"/>
    <w:rsid w:val="00980926"/>
    <w:rsid w:val="00985857"/>
    <w:rsid w:val="009963CD"/>
    <w:rsid w:val="009A3BFB"/>
    <w:rsid w:val="009B3815"/>
    <w:rsid w:val="009B4F31"/>
    <w:rsid w:val="009B72D3"/>
    <w:rsid w:val="009B7A7B"/>
    <w:rsid w:val="009C1316"/>
    <w:rsid w:val="009D166B"/>
    <w:rsid w:val="009D474D"/>
    <w:rsid w:val="009D4C10"/>
    <w:rsid w:val="009E2F43"/>
    <w:rsid w:val="009FFADC"/>
    <w:rsid w:val="00A2197F"/>
    <w:rsid w:val="00A36C10"/>
    <w:rsid w:val="00A4359C"/>
    <w:rsid w:val="00A449D8"/>
    <w:rsid w:val="00A50A12"/>
    <w:rsid w:val="00A55C57"/>
    <w:rsid w:val="00A71C92"/>
    <w:rsid w:val="00A938A2"/>
    <w:rsid w:val="00AA1ADF"/>
    <w:rsid w:val="00AC4F47"/>
    <w:rsid w:val="00AD577B"/>
    <w:rsid w:val="00AE13EC"/>
    <w:rsid w:val="00AF1F63"/>
    <w:rsid w:val="00AF2D86"/>
    <w:rsid w:val="00AF4938"/>
    <w:rsid w:val="00B0172C"/>
    <w:rsid w:val="00B11984"/>
    <w:rsid w:val="00B1380D"/>
    <w:rsid w:val="00B23A9E"/>
    <w:rsid w:val="00B23DB1"/>
    <w:rsid w:val="00B256F6"/>
    <w:rsid w:val="00B25902"/>
    <w:rsid w:val="00B40393"/>
    <w:rsid w:val="00B61F62"/>
    <w:rsid w:val="00B836FF"/>
    <w:rsid w:val="00B91E7F"/>
    <w:rsid w:val="00B93C3E"/>
    <w:rsid w:val="00BA6C4C"/>
    <w:rsid w:val="00BA7197"/>
    <w:rsid w:val="00BB4048"/>
    <w:rsid w:val="00BC3016"/>
    <w:rsid w:val="00BC3D1A"/>
    <w:rsid w:val="00BD04E1"/>
    <w:rsid w:val="00BE5247"/>
    <w:rsid w:val="00BF6208"/>
    <w:rsid w:val="00C2492E"/>
    <w:rsid w:val="00C26F25"/>
    <w:rsid w:val="00C46CDA"/>
    <w:rsid w:val="00C4712D"/>
    <w:rsid w:val="00C623AB"/>
    <w:rsid w:val="00C75A7D"/>
    <w:rsid w:val="00C806F1"/>
    <w:rsid w:val="00CA5B47"/>
    <w:rsid w:val="00CB7484"/>
    <w:rsid w:val="00CC128E"/>
    <w:rsid w:val="00CC272D"/>
    <w:rsid w:val="00CC7AED"/>
    <w:rsid w:val="00CD01BB"/>
    <w:rsid w:val="00CE3B51"/>
    <w:rsid w:val="00CF520C"/>
    <w:rsid w:val="00CF6B04"/>
    <w:rsid w:val="00D01919"/>
    <w:rsid w:val="00D03711"/>
    <w:rsid w:val="00D4174A"/>
    <w:rsid w:val="00D53DE7"/>
    <w:rsid w:val="00D75454"/>
    <w:rsid w:val="00D9050F"/>
    <w:rsid w:val="00D9156F"/>
    <w:rsid w:val="00D92FC3"/>
    <w:rsid w:val="00DA0276"/>
    <w:rsid w:val="00DA5029"/>
    <w:rsid w:val="00DB1495"/>
    <w:rsid w:val="00DD33C7"/>
    <w:rsid w:val="00DE1DC8"/>
    <w:rsid w:val="00DE448F"/>
    <w:rsid w:val="00DE5F3A"/>
    <w:rsid w:val="00DE7FC6"/>
    <w:rsid w:val="00DF7B9E"/>
    <w:rsid w:val="00DF7D0B"/>
    <w:rsid w:val="00E0073D"/>
    <w:rsid w:val="00E4135F"/>
    <w:rsid w:val="00E424BC"/>
    <w:rsid w:val="00E5047F"/>
    <w:rsid w:val="00E54740"/>
    <w:rsid w:val="00E65326"/>
    <w:rsid w:val="00E81464"/>
    <w:rsid w:val="00EA0578"/>
    <w:rsid w:val="00EB0CC7"/>
    <w:rsid w:val="00EB24AB"/>
    <w:rsid w:val="00EB2838"/>
    <w:rsid w:val="00EB5C02"/>
    <w:rsid w:val="00EC5EB4"/>
    <w:rsid w:val="00EE75EB"/>
    <w:rsid w:val="00F02F7C"/>
    <w:rsid w:val="00F03E87"/>
    <w:rsid w:val="00F07B6C"/>
    <w:rsid w:val="00F25A6C"/>
    <w:rsid w:val="00F25F07"/>
    <w:rsid w:val="00F269C1"/>
    <w:rsid w:val="00F35A0C"/>
    <w:rsid w:val="00F4159B"/>
    <w:rsid w:val="00F7694E"/>
    <w:rsid w:val="00F81009"/>
    <w:rsid w:val="00FC2271"/>
    <w:rsid w:val="00FD5F79"/>
    <w:rsid w:val="00FF3EA4"/>
    <w:rsid w:val="02255C8D"/>
    <w:rsid w:val="023EF39E"/>
    <w:rsid w:val="02DCDAAD"/>
    <w:rsid w:val="0329FCF5"/>
    <w:rsid w:val="03A93D3D"/>
    <w:rsid w:val="042BB7F4"/>
    <w:rsid w:val="044308A7"/>
    <w:rsid w:val="054B8BE1"/>
    <w:rsid w:val="05F350AF"/>
    <w:rsid w:val="06055034"/>
    <w:rsid w:val="06131720"/>
    <w:rsid w:val="065E5EFD"/>
    <w:rsid w:val="06AFA636"/>
    <w:rsid w:val="082A636E"/>
    <w:rsid w:val="089E3CDC"/>
    <w:rsid w:val="08FAD2E0"/>
    <w:rsid w:val="0B782C43"/>
    <w:rsid w:val="0C0AF414"/>
    <w:rsid w:val="0D2095C6"/>
    <w:rsid w:val="0DDC2CB7"/>
    <w:rsid w:val="0E06F1E7"/>
    <w:rsid w:val="0EB25D58"/>
    <w:rsid w:val="107750EA"/>
    <w:rsid w:val="118A72BE"/>
    <w:rsid w:val="13E1C219"/>
    <w:rsid w:val="14744C0C"/>
    <w:rsid w:val="14936C12"/>
    <w:rsid w:val="15A282B5"/>
    <w:rsid w:val="15BC4211"/>
    <w:rsid w:val="15CC9456"/>
    <w:rsid w:val="16759E39"/>
    <w:rsid w:val="180166BA"/>
    <w:rsid w:val="1836F5AA"/>
    <w:rsid w:val="188400EB"/>
    <w:rsid w:val="18B8737C"/>
    <w:rsid w:val="18CA5C6C"/>
    <w:rsid w:val="1A475B5B"/>
    <w:rsid w:val="1AC9A5CA"/>
    <w:rsid w:val="1B43F82A"/>
    <w:rsid w:val="1C204BAF"/>
    <w:rsid w:val="1CFD1187"/>
    <w:rsid w:val="1DD14C4C"/>
    <w:rsid w:val="1DD6C852"/>
    <w:rsid w:val="1EA42C02"/>
    <w:rsid w:val="1F38B127"/>
    <w:rsid w:val="1F4E4148"/>
    <w:rsid w:val="1F715406"/>
    <w:rsid w:val="1F85707F"/>
    <w:rsid w:val="1FBE7494"/>
    <w:rsid w:val="1FC2D5FF"/>
    <w:rsid w:val="20012083"/>
    <w:rsid w:val="2098D723"/>
    <w:rsid w:val="20C98AC1"/>
    <w:rsid w:val="20FABD02"/>
    <w:rsid w:val="22237DE7"/>
    <w:rsid w:val="22611B2F"/>
    <w:rsid w:val="24E52C65"/>
    <w:rsid w:val="25B54ED7"/>
    <w:rsid w:val="25EBD78B"/>
    <w:rsid w:val="2620B5F4"/>
    <w:rsid w:val="266A9DAE"/>
    <w:rsid w:val="274D9DFB"/>
    <w:rsid w:val="27F6740A"/>
    <w:rsid w:val="2861B0FF"/>
    <w:rsid w:val="28A20F42"/>
    <w:rsid w:val="29750804"/>
    <w:rsid w:val="29964175"/>
    <w:rsid w:val="2A0EB3E9"/>
    <w:rsid w:val="2A1CEE34"/>
    <w:rsid w:val="2AADFD5A"/>
    <w:rsid w:val="2BD3FDEB"/>
    <w:rsid w:val="2CB44A78"/>
    <w:rsid w:val="2CDDFBC1"/>
    <w:rsid w:val="2D6F044C"/>
    <w:rsid w:val="2EC0528B"/>
    <w:rsid w:val="31D2DFE5"/>
    <w:rsid w:val="3271E8B5"/>
    <w:rsid w:val="33ACD6CD"/>
    <w:rsid w:val="33F85164"/>
    <w:rsid w:val="34E17B57"/>
    <w:rsid w:val="367A81BA"/>
    <w:rsid w:val="36DFFBEA"/>
    <w:rsid w:val="36EB83FB"/>
    <w:rsid w:val="3756A7E5"/>
    <w:rsid w:val="387C3B8D"/>
    <w:rsid w:val="391260F0"/>
    <w:rsid w:val="39867ECD"/>
    <w:rsid w:val="398BFCC2"/>
    <w:rsid w:val="3B599EC5"/>
    <w:rsid w:val="3B5CC436"/>
    <w:rsid w:val="3D78C4EA"/>
    <w:rsid w:val="3DC826D8"/>
    <w:rsid w:val="3DDB1C43"/>
    <w:rsid w:val="3E428950"/>
    <w:rsid w:val="3EC0CF38"/>
    <w:rsid w:val="3F2FDC66"/>
    <w:rsid w:val="3FBABDEC"/>
    <w:rsid w:val="4065FDF7"/>
    <w:rsid w:val="418AFAEB"/>
    <w:rsid w:val="41BFF14C"/>
    <w:rsid w:val="4393FD19"/>
    <w:rsid w:val="43BA9343"/>
    <w:rsid w:val="4465C514"/>
    <w:rsid w:val="44AE7FFC"/>
    <w:rsid w:val="451A8D2F"/>
    <w:rsid w:val="463F8A9F"/>
    <w:rsid w:val="46E00D23"/>
    <w:rsid w:val="470DC5A2"/>
    <w:rsid w:val="47251C6C"/>
    <w:rsid w:val="474AAEF3"/>
    <w:rsid w:val="4904D6FE"/>
    <w:rsid w:val="493F9191"/>
    <w:rsid w:val="4B97CA43"/>
    <w:rsid w:val="4E41F60E"/>
    <w:rsid w:val="4EF50ADE"/>
    <w:rsid w:val="4F51759D"/>
    <w:rsid w:val="4F65A70F"/>
    <w:rsid w:val="50177608"/>
    <w:rsid w:val="50FE0593"/>
    <w:rsid w:val="51B46D77"/>
    <w:rsid w:val="52029A2C"/>
    <w:rsid w:val="5282875B"/>
    <w:rsid w:val="52B0D93B"/>
    <w:rsid w:val="52B98B50"/>
    <w:rsid w:val="5364A131"/>
    <w:rsid w:val="53EE35DA"/>
    <w:rsid w:val="54F44A10"/>
    <w:rsid w:val="56B3F5E9"/>
    <w:rsid w:val="57C55E4C"/>
    <w:rsid w:val="57C70061"/>
    <w:rsid w:val="58AE6EB8"/>
    <w:rsid w:val="59030139"/>
    <w:rsid w:val="5A3847C7"/>
    <w:rsid w:val="5A949FC3"/>
    <w:rsid w:val="5C25F1CE"/>
    <w:rsid w:val="5E4639C7"/>
    <w:rsid w:val="5EC38499"/>
    <w:rsid w:val="60853DA6"/>
    <w:rsid w:val="61F8103F"/>
    <w:rsid w:val="63DBD8CE"/>
    <w:rsid w:val="641F3A7D"/>
    <w:rsid w:val="6515525D"/>
    <w:rsid w:val="66592F78"/>
    <w:rsid w:val="66ACD1CA"/>
    <w:rsid w:val="683DCB45"/>
    <w:rsid w:val="68C7C71F"/>
    <w:rsid w:val="699549FE"/>
    <w:rsid w:val="6A041574"/>
    <w:rsid w:val="6A3B4529"/>
    <w:rsid w:val="6A7C2DE3"/>
    <w:rsid w:val="6A9AC49C"/>
    <w:rsid w:val="6AE29140"/>
    <w:rsid w:val="6B8607A9"/>
    <w:rsid w:val="6B91BE6D"/>
    <w:rsid w:val="6B9F6158"/>
    <w:rsid w:val="6BEB6AAC"/>
    <w:rsid w:val="6D23A482"/>
    <w:rsid w:val="6E440899"/>
    <w:rsid w:val="6E57EDCA"/>
    <w:rsid w:val="6E79E029"/>
    <w:rsid w:val="6EAC53D6"/>
    <w:rsid w:val="6FE49B1F"/>
    <w:rsid w:val="70098354"/>
    <w:rsid w:val="7100B1E2"/>
    <w:rsid w:val="71090A01"/>
    <w:rsid w:val="71607E84"/>
    <w:rsid w:val="7166DC6A"/>
    <w:rsid w:val="72CE016D"/>
    <w:rsid w:val="732B910C"/>
    <w:rsid w:val="7370BE95"/>
    <w:rsid w:val="740FFED4"/>
    <w:rsid w:val="749D51A0"/>
    <w:rsid w:val="75708353"/>
    <w:rsid w:val="76AB57E5"/>
    <w:rsid w:val="7861AB81"/>
    <w:rsid w:val="78EC0596"/>
    <w:rsid w:val="795B94B4"/>
    <w:rsid w:val="7A56A47F"/>
    <w:rsid w:val="7A5B7EC9"/>
    <w:rsid w:val="7B1A2A48"/>
    <w:rsid w:val="7B8B189F"/>
    <w:rsid w:val="7BB13C78"/>
    <w:rsid w:val="7C591062"/>
    <w:rsid w:val="7DF5F14C"/>
    <w:rsid w:val="7EE15BE1"/>
    <w:rsid w:val="7F98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294FD8"/>
  <w15:docId w15:val="{AA32FDF9-DEE3-47B5-9D79-31A5C2EE03D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22572C"/>
    <w:pPr>
      <w:spacing w:after="200" w:line="320" w:lineRule="exact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9B3815"/>
    <w:pPr>
      <w:keepNext/>
      <w:spacing w:line="440" w:lineRule="exact"/>
      <w:jc w:val="center"/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qFormat/>
    <w:rsid w:val="00EB5C02"/>
    <w:pPr>
      <w:keepNext/>
      <w:spacing w:before="240" w:after="240"/>
      <w:outlineLvl w:val="1"/>
    </w:pPr>
    <w:rPr>
      <w:rFonts w:cs="Arial"/>
      <w:b/>
      <w:bCs/>
      <w:iCs/>
      <w:sz w:val="24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22572C"/>
    <w:rPr>
      <w:i/>
      <w:color w:val="0070C0"/>
      <w:sz w:val="20"/>
      <w:u w:val="single"/>
    </w:rPr>
  </w:style>
  <w:style w:type="paragraph" w:styleId="BalloonText">
    <w:name w:val="Balloon Text"/>
    <w:basedOn w:val="Normal"/>
    <w:semiHidden/>
    <w:rsid w:val="00090F5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E1016"/>
  </w:style>
  <w:style w:type="table" w:styleId="TableGrid">
    <w:name w:val="Table Grid"/>
    <w:basedOn w:val="TableNormal"/>
    <w:rsid w:val="009B381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Quote" w:customStyle="1">
    <w:name w:val="PR Quote"/>
    <w:basedOn w:val="Normal"/>
    <w:qFormat/>
    <w:rsid w:val="005A72BD"/>
    <w:pPr>
      <w:ind w:left="360" w:right="270"/>
    </w:pPr>
    <w:rPr>
      <w:i/>
    </w:rPr>
  </w:style>
  <w:style w:type="paragraph" w:styleId="Header">
    <w:name w:val="header"/>
    <w:basedOn w:val="Normal"/>
    <w:link w:val="HeaderChar"/>
    <w:unhideWhenUsed/>
    <w:rsid w:val="00CA5B4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rsid w:val="00CA5B47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nhideWhenUsed/>
    <w:rsid w:val="00CA5B4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rsid w:val="00CA5B47"/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DF7B9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paragraph" w:customStyle="1">
    <w:name w:val="paragraph"/>
    <w:basedOn w:val="Normal"/>
    <w:rsid w:val="00B61F6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3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7" /><Relationship Type="http://schemas.openxmlformats.org/officeDocument/2006/relationships/numbering" Target="numbering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header" Target="header1.xml" Id="rId15" /><Relationship Type="http://schemas.openxmlformats.org/officeDocument/2006/relationships/theme" Target="theme/theme1.xml" Id="rId19" /><Relationship Type="http://schemas.openxmlformats.org/officeDocument/2006/relationships/settings" Target="settings.xml" Id="rId4" /><Relationship Type="http://schemas.openxmlformats.org/officeDocument/2006/relationships/hyperlink" Target="http://www.keydigital.com" TargetMode="External" Id="rId14" /><Relationship Type="http://schemas.openxmlformats.org/officeDocument/2006/relationships/hyperlink" Target="mailto:masha@keydigital.com" TargetMode="External" Id="R78eaa88987714329" /><Relationship Type="http://schemas.openxmlformats.org/officeDocument/2006/relationships/hyperlink" Target="http://keydigital.com/product.aspx?ItemCode=KDcamusb" TargetMode="External" Id="R0bc320e2cf8c4f90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hyperlink" Target="https://twitter.com/KeyDigitalHQ" TargetMode="External"/><Relationship Id="rId7" Type="http://schemas.openxmlformats.org/officeDocument/2006/relationships/hyperlink" Target="http://www.facebook.com/KeyDigitalSystem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linkedin.com/company/key-digital-systems" TargetMode="External"/><Relationship Id="rId6" Type="http://schemas.openxmlformats.org/officeDocument/2006/relationships/image" Target="media/image3.png"/><Relationship Id="rId11" Type="http://schemas.openxmlformats.org/officeDocument/2006/relationships/image" Target="media/image6.emf"/><Relationship Id="rId5" Type="http://schemas.openxmlformats.org/officeDocument/2006/relationships/hyperlink" Target="http://www.youtube.com/mashakds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2.png"/><Relationship Id="rId9" Type="http://schemas.openxmlformats.org/officeDocument/2006/relationships/hyperlink" Target="https://www.instagram.com/keydigit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3E2A5-B370-4D6A-B9A1-39EAA014740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Boris</dc:creator>
  <lastModifiedBy>Jonathon Ferry</lastModifiedBy>
  <revision>18</revision>
  <lastPrinted>2017-03-03T15:53:00.0000000Z</lastPrinted>
  <dcterms:created xsi:type="dcterms:W3CDTF">2019-05-07T00:32:00.0000000Z</dcterms:created>
  <dcterms:modified xsi:type="dcterms:W3CDTF">2020-10-15T02:17:16.0270957Z</dcterms:modified>
</coreProperties>
</file>